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8D955" w14:textId="77777777" w:rsidR="00680D73" w:rsidRPr="00680D73" w:rsidRDefault="00680D73" w:rsidP="00680D73">
      <w:pPr>
        <w:widowControl/>
        <w:shd w:val="clear" w:color="auto" w:fill="FFFFFF"/>
        <w:spacing w:line="338" w:lineRule="atLeast"/>
        <w:jc w:val="center"/>
        <w:rPr>
          <w:rFonts w:ascii="微软雅黑" w:eastAsia="微软雅黑" w:hAnsi="微软雅黑" w:cs="宋体"/>
          <w:color w:val="333333"/>
          <w:kern w:val="0"/>
          <w:sz w:val="23"/>
          <w:szCs w:val="23"/>
        </w:rPr>
      </w:pPr>
      <w:r w:rsidRPr="00680D73">
        <w:rPr>
          <w:rFonts w:ascii="黑体" w:eastAsia="黑体" w:hAnsi="黑体" w:cs="宋体" w:hint="eastAsia"/>
          <w:b/>
          <w:bCs/>
          <w:color w:val="333333"/>
          <w:kern w:val="0"/>
          <w:sz w:val="23"/>
          <w:szCs w:val="23"/>
        </w:rPr>
        <w:t>作曲</w:t>
      </w:r>
    </w:p>
    <w:p w14:paraId="211656D1"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r w:rsidRPr="00680D73">
        <w:rPr>
          <w:rFonts w:ascii="黑体" w:eastAsia="黑体" w:hAnsi="黑体" w:cs="宋体" w:hint="eastAsia"/>
          <w:b/>
          <w:bCs/>
          <w:color w:val="333333"/>
          <w:kern w:val="0"/>
          <w:szCs w:val="21"/>
        </w:rPr>
        <w:t>作曲研究方向专业主科</w:t>
      </w:r>
    </w:p>
    <w:p w14:paraId="710D4798"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一、考试性质</w:t>
      </w:r>
    </w:p>
    <w:p w14:paraId="258090D9"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“作曲”是为招收作曲与作曲技术理论专业作曲方向硕士研究生而设置的具有选拔功能的水平考试科目。</w:t>
      </w:r>
    </w:p>
    <w:p w14:paraId="5041ADC5"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二、考试要求、内容与范围</w:t>
      </w:r>
    </w:p>
    <w:p w14:paraId="02B44FB6"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考生应比较系统地了解专业化音乐创作所必需的技术环节，并具有良好的技术掌控能力，能熟练运用技术手段完成各类乐队体裁（如：室内乐、弦乐队和管弦乐队）作品的写作。</w:t>
      </w:r>
    </w:p>
    <w:p w14:paraId="5A62B73B"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三、考试形式</w:t>
      </w:r>
    </w:p>
    <w:p w14:paraId="181C4288"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闭卷笔试。</w:t>
      </w:r>
    </w:p>
    <w:p w14:paraId="0F311BB3"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四、参考书目</w:t>
      </w:r>
    </w:p>
    <w:p w14:paraId="6A004FA8"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参见和声、复调、配器、曲式科目参考书目。</w:t>
      </w:r>
    </w:p>
    <w:p w14:paraId="28FCD1A0"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p>
    <w:p w14:paraId="0602A8B1" w14:textId="77777777" w:rsidR="00680D73" w:rsidRPr="00680D73" w:rsidRDefault="00680D73" w:rsidP="00680D73">
      <w:pPr>
        <w:widowControl/>
        <w:shd w:val="clear" w:color="auto" w:fill="FFFFFF"/>
        <w:jc w:val="center"/>
        <w:outlineLvl w:val="0"/>
        <w:rPr>
          <w:rFonts w:ascii="微软雅黑" w:eastAsia="微软雅黑" w:hAnsi="微软雅黑" w:cs="宋体" w:hint="eastAsia"/>
          <w:b/>
          <w:bCs/>
          <w:color w:val="333333"/>
          <w:kern w:val="36"/>
          <w:sz w:val="48"/>
          <w:szCs w:val="48"/>
        </w:rPr>
      </w:pPr>
      <w:r w:rsidRPr="00680D73">
        <w:rPr>
          <w:rFonts w:ascii="黑体" w:eastAsia="黑体" w:hAnsi="黑体" w:cs="宋体" w:hint="eastAsia"/>
          <w:b/>
          <w:bCs/>
          <w:color w:val="333333"/>
          <w:kern w:val="36"/>
          <w:szCs w:val="21"/>
        </w:rPr>
        <w:t>曲式</w:t>
      </w:r>
    </w:p>
    <w:p w14:paraId="2F0E3F4E"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r w:rsidRPr="00680D73">
        <w:rPr>
          <w:rFonts w:ascii="黑体" w:eastAsia="黑体" w:hAnsi="黑体" w:cs="宋体" w:hint="eastAsia"/>
          <w:b/>
          <w:bCs/>
          <w:color w:val="333333"/>
          <w:kern w:val="0"/>
          <w:szCs w:val="21"/>
        </w:rPr>
        <w:t>曲式研究方向专业主科及其他研究方向初试科目</w:t>
      </w:r>
    </w:p>
    <w:p w14:paraId="509F653B"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一、考试性质</w:t>
      </w:r>
    </w:p>
    <w:p w14:paraId="0DFB76BB"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“曲式”是为招收作曲与作曲技术理论专业硕士研究生而设置的具有选拔功能的水平考试科目。</w:t>
      </w:r>
    </w:p>
    <w:p w14:paraId="0306A5CD"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二、考试要求、内容与范围</w:t>
      </w:r>
    </w:p>
    <w:p w14:paraId="31134FFD"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宋体" w:eastAsia="宋体" w:hAnsi="宋体" w:cs="宋体" w:hint="eastAsia"/>
          <w:color w:val="333333"/>
          <w:kern w:val="0"/>
          <w:szCs w:val="21"/>
        </w:rPr>
        <w:t>曲式科目包括</w:t>
      </w:r>
      <w:r w:rsidRPr="00680D73">
        <w:rPr>
          <w:rFonts w:ascii="微软雅黑" w:eastAsia="微软雅黑" w:hAnsi="微软雅黑" w:cs="宋体" w:hint="eastAsia"/>
          <w:color w:val="333333"/>
          <w:kern w:val="0"/>
          <w:szCs w:val="21"/>
        </w:rPr>
        <w:t>“曲式学”与“作品分析”两个方面。该科目要求考生掌握有关音乐作品结构规律的曲式学理论知识，并能结合和声、复调、管弦乐配器和音乐史学等基础知识，具体分析某一作品的结构形式及其与内容表现之间的有机联系。</w:t>
      </w:r>
    </w:p>
    <w:p w14:paraId="4CF05E53"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内容与范围：</w:t>
      </w:r>
    </w:p>
    <w:p w14:paraId="3C5F7696"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lastRenderedPageBreak/>
        <w:t>考查曲式学的基础理论知识，相当于曲式课程本科阶段的结业程度。要求指明整体结构性质并给出结构图示，能用适当的文字总结分析对象在结构、和声、材料、写作技术、风格等方面的特点。</w:t>
      </w:r>
    </w:p>
    <w:p w14:paraId="35552991"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三、考试形式</w:t>
      </w:r>
    </w:p>
    <w:p w14:paraId="1F2867AF"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闭卷笔试。</w:t>
      </w:r>
    </w:p>
    <w:p w14:paraId="6C1E6D67"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四、参考书目</w:t>
      </w:r>
    </w:p>
    <w:p w14:paraId="6657F789"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w:t>
      </w:r>
      <w:r w:rsidRPr="00680D73">
        <w:rPr>
          <w:rFonts w:ascii="宋体" w:eastAsia="宋体" w:hAnsi="宋体" w:cs="宋体" w:hint="eastAsia"/>
          <w:color w:val="333333"/>
          <w:kern w:val="0"/>
          <w:szCs w:val="21"/>
        </w:rPr>
        <w:t>《曲式学基础教程》，谢功成著，人民音乐出版社，</w:t>
      </w:r>
      <w:r w:rsidRPr="00680D73">
        <w:rPr>
          <w:rFonts w:ascii="微软雅黑" w:eastAsia="微软雅黑" w:hAnsi="微软雅黑" w:cs="宋体" w:hint="eastAsia"/>
          <w:color w:val="333333"/>
          <w:kern w:val="0"/>
          <w:szCs w:val="21"/>
        </w:rPr>
        <w:t>2004年。</w:t>
      </w:r>
    </w:p>
    <w:p w14:paraId="57C02AFE"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2.</w:t>
      </w:r>
      <w:r w:rsidRPr="00680D73">
        <w:rPr>
          <w:rFonts w:ascii="宋体" w:eastAsia="宋体" w:hAnsi="宋体" w:cs="宋体" w:hint="eastAsia"/>
          <w:color w:val="333333"/>
          <w:kern w:val="0"/>
          <w:szCs w:val="21"/>
        </w:rPr>
        <w:t>《曲式与作品分析》，吴祖强著，人民音乐出版社，</w:t>
      </w:r>
      <w:r w:rsidRPr="00680D73">
        <w:rPr>
          <w:rFonts w:ascii="微软雅黑" w:eastAsia="微软雅黑" w:hAnsi="微软雅黑" w:cs="宋体" w:hint="eastAsia"/>
          <w:color w:val="333333"/>
          <w:kern w:val="0"/>
          <w:szCs w:val="21"/>
        </w:rPr>
        <w:t>2003年。</w:t>
      </w:r>
    </w:p>
    <w:p w14:paraId="023E4584"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3.</w:t>
      </w:r>
      <w:r w:rsidRPr="00680D73">
        <w:rPr>
          <w:rFonts w:ascii="宋体" w:eastAsia="宋体" w:hAnsi="宋体" w:cs="宋体" w:hint="eastAsia"/>
          <w:color w:val="333333"/>
          <w:kern w:val="0"/>
          <w:szCs w:val="21"/>
        </w:rPr>
        <w:t>《音乐作品分析教程》，钱仁康、钱亦平著，上海音乐出版社，</w:t>
      </w:r>
      <w:r w:rsidRPr="00680D73">
        <w:rPr>
          <w:rFonts w:ascii="微软雅黑" w:eastAsia="微软雅黑" w:hAnsi="微软雅黑" w:cs="宋体" w:hint="eastAsia"/>
          <w:color w:val="333333"/>
          <w:kern w:val="0"/>
          <w:szCs w:val="21"/>
        </w:rPr>
        <w:t>2003年。</w:t>
      </w:r>
    </w:p>
    <w:p w14:paraId="29FD9A5E"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4.</w:t>
      </w:r>
      <w:r w:rsidRPr="00680D73">
        <w:rPr>
          <w:rFonts w:ascii="宋体" w:eastAsia="宋体" w:hAnsi="宋体" w:cs="宋体" w:hint="eastAsia"/>
          <w:color w:val="333333"/>
          <w:kern w:val="0"/>
          <w:szCs w:val="21"/>
        </w:rPr>
        <w:t>《曲式学》（上、下），</w:t>
      </w:r>
      <w:r w:rsidRPr="00680D73">
        <w:rPr>
          <w:rFonts w:ascii="微软雅黑" w:eastAsia="微软雅黑" w:hAnsi="微软雅黑" w:cs="宋体" w:hint="eastAsia"/>
          <w:color w:val="333333"/>
          <w:kern w:val="0"/>
          <w:szCs w:val="21"/>
        </w:rPr>
        <w:t>[苏]伊·斯波索宾著，张洪模译，上海文艺出版社，1986年。</w:t>
      </w:r>
    </w:p>
    <w:p w14:paraId="0117D196"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5.</w:t>
      </w:r>
      <w:r w:rsidRPr="00680D73">
        <w:rPr>
          <w:rFonts w:ascii="宋体" w:eastAsia="宋体" w:hAnsi="宋体" w:cs="宋体" w:hint="eastAsia"/>
          <w:color w:val="333333"/>
          <w:kern w:val="0"/>
          <w:szCs w:val="21"/>
        </w:rPr>
        <w:t>《大型曲式学》，</w:t>
      </w:r>
      <w:r w:rsidRPr="00680D73">
        <w:rPr>
          <w:rFonts w:ascii="微软雅黑" w:eastAsia="微软雅黑" w:hAnsi="微软雅黑" w:cs="宋体" w:hint="eastAsia"/>
          <w:color w:val="333333"/>
          <w:kern w:val="0"/>
          <w:szCs w:val="21"/>
        </w:rPr>
        <w:t>[美]柏西·该丘斯著，许勇三译，人民音乐出版社，1982。</w:t>
      </w:r>
    </w:p>
    <w:p w14:paraId="09D00BE9"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6.</w:t>
      </w:r>
      <w:r w:rsidRPr="00680D73">
        <w:rPr>
          <w:rFonts w:ascii="宋体" w:eastAsia="宋体" w:hAnsi="宋体" w:cs="宋体" w:hint="eastAsia"/>
          <w:color w:val="333333"/>
          <w:kern w:val="0"/>
          <w:szCs w:val="21"/>
        </w:rPr>
        <w:t>《音乐的分析与创作》，杨儒怀著，人民音乐出版社，</w:t>
      </w:r>
      <w:r w:rsidRPr="00680D73">
        <w:rPr>
          <w:rFonts w:ascii="微软雅黑" w:eastAsia="微软雅黑" w:hAnsi="微软雅黑" w:cs="宋体" w:hint="eastAsia"/>
          <w:color w:val="333333"/>
          <w:kern w:val="0"/>
          <w:szCs w:val="21"/>
        </w:rPr>
        <w:t>1995年。</w:t>
      </w:r>
    </w:p>
    <w:p w14:paraId="0D65A7C4"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7.</w:t>
      </w:r>
      <w:r w:rsidRPr="00680D73">
        <w:rPr>
          <w:rFonts w:ascii="宋体" w:eastAsia="宋体" w:hAnsi="宋体" w:cs="宋体" w:hint="eastAsia"/>
          <w:color w:val="333333"/>
          <w:kern w:val="0"/>
          <w:szCs w:val="21"/>
        </w:rPr>
        <w:t>《音乐分析基础教程》，彭志敏著，人民音乐出版社，</w:t>
      </w:r>
      <w:r w:rsidRPr="00680D73">
        <w:rPr>
          <w:rFonts w:ascii="微软雅黑" w:eastAsia="微软雅黑" w:hAnsi="微软雅黑" w:cs="宋体" w:hint="eastAsia"/>
          <w:color w:val="333333"/>
          <w:kern w:val="0"/>
          <w:szCs w:val="21"/>
        </w:rPr>
        <w:t>1997年。</w:t>
      </w:r>
    </w:p>
    <w:p w14:paraId="0FE1B913"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8.</w:t>
      </w:r>
      <w:r w:rsidRPr="00680D73">
        <w:rPr>
          <w:rFonts w:ascii="Times New Roman" w:eastAsia="微软雅黑" w:hAnsi="Times New Roman" w:cs="Times New Roman"/>
          <w:color w:val="333333"/>
          <w:kern w:val="0"/>
          <w:szCs w:val="21"/>
        </w:rPr>
        <w:t>William E</w:t>
      </w:r>
      <w:r w:rsidRPr="00680D73">
        <w:rPr>
          <w:rFonts w:ascii="宋体" w:eastAsia="宋体" w:hAnsi="宋体" w:cs="Times New Roman" w:hint="eastAsia"/>
          <w:color w:val="333333"/>
          <w:kern w:val="0"/>
          <w:szCs w:val="21"/>
        </w:rPr>
        <w:t>．</w:t>
      </w:r>
      <w:r w:rsidRPr="00680D73">
        <w:rPr>
          <w:rFonts w:ascii="Times New Roman" w:eastAsia="微软雅黑" w:hAnsi="Times New Roman" w:cs="Times New Roman"/>
          <w:color w:val="333333"/>
          <w:kern w:val="0"/>
          <w:szCs w:val="21"/>
        </w:rPr>
        <w:t> Caplin, </w:t>
      </w:r>
      <w:r w:rsidRPr="00680D73">
        <w:rPr>
          <w:rFonts w:ascii="Times New Roman" w:eastAsia="微软雅黑" w:hAnsi="Times New Roman" w:cs="Times New Roman"/>
          <w:i/>
          <w:iCs/>
          <w:color w:val="333333"/>
          <w:kern w:val="0"/>
          <w:szCs w:val="21"/>
        </w:rPr>
        <w:t>Classical form: A Theory of Formal Functions for the Instrumental Music of Haydn,</w:t>
      </w:r>
      <w:r w:rsidRPr="00680D73">
        <w:rPr>
          <w:rFonts w:ascii="微软雅黑" w:eastAsia="微软雅黑" w:hAnsi="微软雅黑" w:cs="宋体" w:hint="eastAsia"/>
          <w:i/>
          <w:iCs/>
          <w:color w:val="333333"/>
          <w:kern w:val="0"/>
          <w:sz w:val="23"/>
          <w:szCs w:val="23"/>
        </w:rPr>
        <w:t> </w:t>
      </w:r>
      <w:r w:rsidRPr="00680D73">
        <w:rPr>
          <w:rFonts w:ascii="Times New Roman" w:eastAsia="微软雅黑" w:hAnsi="Times New Roman" w:cs="Times New Roman"/>
          <w:i/>
          <w:iCs/>
          <w:color w:val="333333"/>
          <w:kern w:val="0"/>
          <w:szCs w:val="21"/>
        </w:rPr>
        <w:t>Mozart, and Beethoven</w:t>
      </w:r>
      <w:r w:rsidRPr="00680D73">
        <w:rPr>
          <w:rFonts w:ascii="宋体" w:eastAsia="宋体" w:hAnsi="宋体" w:cs="Times New Roman" w:hint="eastAsia"/>
          <w:color w:val="333333"/>
          <w:kern w:val="0"/>
          <w:szCs w:val="21"/>
        </w:rPr>
        <w:t>．</w:t>
      </w:r>
      <w:r w:rsidRPr="00680D73">
        <w:rPr>
          <w:rFonts w:ascii="Times New Roman" w:eastAsia="微软雅黑" w:hAnsi="Times New Roman" w:cs="Times New Roman"/>
          <w:color w:val="333333"/>
          <w:kern w:val="0"/>
          <w:szCs w:val="21"/>
        </w:rPr>
        <w:t>New York: Oxford University Press, 1998.</w:t>
      </w:r>
    </w:p>
    <w:p w14:paraId="6185C5D6" w14:textId="77777777" w:rsidR="00680D73" w:rsidRPr="00680D73" w:rsidRDefault="00680D73" w:rsidP="00680D73">
      <w:pPr>
        <w:widowControl/>
        <w:shd w:val="clear" w:color="auto" w:fill="FFFFFF"/>
        <w:jc w:val="left"/>
        <w:rPr>
          <w:rFonts w:ascii="微软雅黑" w:eastAsia="微软雅黑" w:hAnsi="微软雅黑" w:cs="宋体" w:hint="eastAsia"/>
          <w:color w:val="333333"/>
          <w:kern w:val="0"/>
          <w:sz w:val="23"/>
          <w:szCs w:val="23"/>
        </w:rPr>
      </w:pPr>
    </w:p>
    <w:p w14:paraId="64038037" w14:textId="77777777" w:rsidR="00680D73" w:rsidRPr="00680D73" w:rsidRDefault="00680D73" w:rsidP="00680D73">
      <w:pPr>
        <w:widowControl/>
        <w:shd w:val="clear" w:color="auto" w:fill="FFFFFF"/>
        <w:jc w:val="center"/>
        <w:outlineLvl w:val="0"/>
        <w:rPr>
          <w:rFonts w:ascii="微软雅黑" w:eastAsia="微软雅黑" w:hAnsi="微软雅黑" w:cs="宋体" w:hint="eastAsia"/>
          <w:b/>
          <w:bCs/>
          <w:color w:val="333333"/>
          <w:kern w:val="36"/>
          <w:sz w:val="48"/>
          <w:szCs w:val="48"/>
        </w:rPr>
      </w:pPr>
      <w:r w:rsidRPr="00680D73">
        <w:rPr>
          <w:rFonts w:ascii="黑体" w:eastAsia="黑体" w:hAnsi="黑体" w:cs="宋体" w:hint="eastAsia"/>
          <w:b/>
          <w:bCs/>
          <w:color w:val="333333"/>
          <w:kern w:val="36"/>
          <w:szCs w:val="21"/>
        </w:rPr>
        <w:t>复调</w:t>
      </w:r>
    </w:p>
    <w:p w14:paraId="755A9B7D"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r w:rsidRPr="00680D73">
        <w:rPr>
          <w:rFonts w:ascii="黑体" w:eastAsia="黑体" w:hAnsi="黑体" w:cs="宋体" w:hint="eastAsia"/>
          <w:b/>
          <w:bCs/>
          <w:color w:val="333333"/>
          <w:kern w:val="0"/>
          <w:szCs w:val="21"/>
        </w:rPr>
        <w:t>复调研究方向专业主科</w:t>
      </w:r>
    </w:p>
    <w:p w14:paraId="300BFEA0"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一、考试性质</w:t>
      </w:r>
    </w:p>
    <w:p w14:paraId="57340F79"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“复调”是为招收作曲与作曲技术理论专业复调方向硕士研究生而设置的具有选拔功能的水平考试科目。</w:t>
      </w:r>
    </w:p>
    <w:p w14:paraId="03427C83"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二、考试要求、内容与范围</w:t>
      </w:r>
    </w:p>
    <w:p w14:paraId="28AF621E"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lastRenderedPageBreak/>
        <w:t>相当于复调课程本科阶段的结业程度。具体考查内容包括写作与复调作品分析两部分。要求运用各种对位技法完成指定的考题，运用所掌握的对位法知识分析指定的复调作品。</w:t>
      </w:r>
    </w:p>
    <w:p w14:paraId="6B53D909"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三、考试形式</w:t>
      </w:r>
    </w:p>
    <w:p w14:paraId="0ABA31B3"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闭卷笔试。</w:t>
      </w:r>
    </w:p>
    <w:p w14:paraId="24114438"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四、参考书目</w:t>
      </w:r>
    </w:p>
    <w:p w14:paraId="4572E7EB"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w:t>
      </w:r>
      <w:r w:rsidRPr="00680D73">
        <w:rPr>
          <w:rFonts w:ascii="宋体" w:eastAsia="宋体" w:hAnsi="宋体" w:cs="宋体" w:hint="eastAsia"/>
          <w:color w:val="333333"/>
          <w:kern w:val="0"/>
          <w:szCs w:val="21"/>
        </w:rPr>
        <w:t>《复调音乐基础教程》（音乐自学丛书</w:t>
      </w:r>
      <w:r w:rsidRPr="00680D73">
        <w:rPr>
          <w:rFonts w:ascii="微软雅黑" w:eastAsia="微软雅黑" w:hAnsi="微软雅黑" w:cs="宋体" w:hint="eastAsia"/>
          <w:color w:val="333333"/>
          <w:kern w:val="0"/>
          <w:szCs w:val="21"/>
        </w:rPr>
        <w:t>·作曲卷）第1版，赵德义、刘永平著，人民音乐出版社，1997年12月。</w:t>
      </w:r>
    </w:p>
    <w:p w14:paraId="6437F876"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2.</w:t>
      </w:r>
      <w:r w:rsidRPr="00680D73">
        <w:rPr>
          <w:rFonts w:ascii="宋体" w:eastAsia="宋体" w:hAnsi="宋体" w:cs="宋体" w:hint="eastAsia"/>
          <w:color w:val="333333"/>
          <w:kern w:val="0"/>
          <w:szCs w:val="21"/>
        </w:rPr>
        <w:t>《对位与赋格教材》（上、下册）第</w:t>
      </w:r>
      <w:r w:rsidRPr="00680D73">
        <w:rPr>
          <w:rFonts w:ascii="微软雅黑" w:eastAsia="微软雅黑" w:hAnsi="微软雅黑" w:cs="宋体" w:hint="eastAsia"/>
          <w:color w:val="333333"/>
          <w:kern w:val="0"/>
          <w:szCs w:val="21"/>
        </w:rPr>
        <w:t>1版，[法]杜布瓦著，廖宝生译，人民音乐出版社，2001年10月。</w:t>
      </w:r>
    </w:p>
    <w:p w14:paraId="5243BBC1"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3.</w:t>
      </w:r>
      <w:r w:rsidRPr="00680D73">
        <w:rPr>
          <w:rFonts w:ascii="宋体" w:eastAsia="宋体" w:hAnsi="宋体" w:cs="宋体" w:hint="eastAsia"/>
          <w:color w:val="333333"/>
          <w:kern w:val="0"/>
          <w:szCs w:val="21"/>
        </w:rPr>
        <w:t>《赋格写作教程》</w:t>
      </w:r>
      <w:r w:rsidRPr="00680D73">
        <w:rPr>
          <w:rFonts w:ascii="微软雅黑" w:eastAsia="微软雅黑" w:hAnsi="微软雅黑" w:cs="宋体" w:hint="eastAsia"/>
          <w:color w:val="333333"/>
          <w:kern w:val="0"/>
          <w:szCs w:val="21"/>
        </w:rPr>
        <w:t>(第1版)，[英]普劳特著，段平泰译，上海音乐出版社，2007年8月。</w:t>
      </w:r>
    </w:p>
    <w:p w14:paraId="0B86C2BE"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4.</w:t>
      </w:r>
      <w:r w:rsidRPr="00680D73">
        <w:rPr>
          <w:rFonts w:ascii="宋体" w:eastAsia="宋体" w:hAnsi="宋体" w:cs="宋体" w:hint="eastAsia"/>
          <w:color w:val="333333"/>
          <w:kern w:val="0"/>
          <w:szCs w:val="21"/>
        </w:rPr>
        <w:t>《赋格分析教程》</w:t>
      </w:r>
      <w:r w:rsidRPr="00680D73">
        <w:rPr>
          <w:rFonts w:ascii="微软雅黑" w:eastAsia="微软雅黑" w:hAnsi="微软雅黑" w:cs="宋体" w:hint="eastAsia"/>
          <w:color w:val="333333"/>
          <w:kern w:val="0"/>
          <w:szCs w:val="21"/>
        </w:rPr>
        <w:t>(第1版)，[英]普劳特著，段平泰译，上海音乐出版社，2010年8月。</w:t>
      </w:r>
    </w:p>
    <w:p w14:paraId="4BE9AE84"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5.</w:t>
      </w:r>
      <w:r w:rsidRPr="00680D73">
        <w:rPr>
          <w:rFonts w:ascii="宋体" w:eastAsia="宋体" w:hAnsi="宋体" w:cs="宋体" w:hint="eastAsia"/>
          <w:color w:val="333333"/>
          <w:kern w:val="0"/>
          <w:szCs w:val="21"/>
        </w:rPr>
        <w:t>《复调音乐教程》</w:t>
      </w:r>
      <w:r w:rsidRPr="00680D73">
        <w:rPr>
          <w:rFonts w:ascii="微软雅黑" w:eastAsia="微软雅黑" w:hAnsi="微软雅黑" w:cs="宋体" w:hint="eastAsia"/>
          <w:color w:val="333333"/>
          <w:kern w:val="0"/>
          <w:szCs w:val="21"/>
        </w:rPr>
        <w:t>(第1版)，于苏贤著，上海音乐出版社，2001年5月。</w:t>
      </w:r>
    </w:p>
    <w:p w14:paraId="5ED8E055"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6.</w:t>
      </w:r>
      <w:r w:rsidRPr="00680D73">
        <w:rPr>
          <w:rFonts w:ascii="宋体" w:eastAsia="宋体" w:hAnsi="宋体" w:cs="宋体" w:hint="eastAsia"/>
          <w:color w:val="333333"/>
          <w:kern w:val="0"/>
          <w:szCs w:val="21"/>
        </w:rPr>
        <w:t>《赋格学新论》</w:t>
      </w:r>
      <w:r w:rsidRPr="00680D73">
        <w:rPr>
          <w:rFonts w:ascii="微软雅黑" w:eastAsia="微软雅黑" w:hAnsi="微软雅黑" w:cs="宋体" w:hint="eastAsia"/>
          <w:color w:val="333333"/>
          <w:kern w:val="0"/>
          <w:szCs w:val="21"/>
        </w:rPr>
        <w:t>(第1版)，陈铭志著，上海音乐学院出版社， 2007年1月。</w:t>
      </w:r>
    </w:p>
    <w:p w14:paraId="412309AD"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7.</w:t>
      </w:r>
      <w:r w:rsidRPr="00680D73">
        <w:rPr>
          <w:rFonts w:ascii="宋体" w:eastAsia="宋体" w:hAnsi="宋体" w:cs="宋体" w:hint="eastAsia"/>
          <w:color w:val="333333"/>
          <w:kern w:val="0"/>
          <w:szCs w:val="21"/>
        </w:rPr>
        <w:t>《复调音乐写作基础教程（修订版）》</w:t>
      </w:r>
      <w:r w:rsidRPr="00680D73">
        <w:rPr>
          <w:rFonts w:ascii="微软雅黑" w:eastAsia="微软雅黑" w:hAnsi="微软雅黑" w:cs="宋体" w:hint="eastAsia"/>
          <w:color w:val="333333"/>
          <w:kern w:val="0"/>
          <w:szCs w:val="21"/>
        </w:rPr>
        <w:t>(第2版)，陈铭志著，人民音乐出版社，2011年1月。</w:t>
      </w:r>
    </w:p>
    <w:p w14:paraId="783701CB"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8.</w:t>
      </w:r>
      <w:r w:rsidRPr="00680D73">
        <w:rPr>
          <w:rFonts w:ascii="宋体" w:eastAsia="宋体" w:hAnsi="宋体" w:cs="宋体" w:hint="eastAsia"/>
          <w:color w:val="333333"/>
          <w:kern w:val="0"/>
          <w:szCs w:val="21"/>
        </w:rPr>
        <w:t>《复调音乐简明教程》</w:t>
      </w:r>
      <w:r w:rsidRPr="00680D73">
        <w:rPr>
          <w:rFonts w:ascii="微软雅黑" w:eastAsia="微软雅黑" w:hAnsi="微软雅黑" w:cs="宋体" w:hint="eastAsia"/>
          <w:color w:val="333333"/>
          <w:kern w:val="0"/>
          <w:szCs w:val="21"/>
        </w:rPr>
        <w:t>(第1版)，林华著，上海音乐学院出版社，2006年11月。</w:t>
      </w:r>
    </w:p>
    <w:p w14:paraId="714CC1AD"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9.</w:t>
      </w:r>
      <w:r w:rsidRPr="00680D73">
        <w:rPr>
          <w:rFonts w:ascii="宋体" w:eastAsia="宋体" w:hAnsi="宋体" w:cs="宋体" w:hint="eastAsia"/>
          <w:color w:val="333333"/>
          <w:kern w:val="0"/>
          <w:szCs w:val="21"/>
        </w:rPr>
        <w:t>《对位法（第一册：分类对位法》（音乐学院作曲技法丛书）</w:t>
      </w:r>
      <w:r w:rsidRPr="00680D73">
        <w:rPr>
          <w:rFonts w:ascii="微软雅黑" w:eastAsia="微软雅黑" w:hAnsi="微软雅黑" w:cs="宋体" w:hint="eastAsia"/>
          <w:color w:val="333333"/>
          <w:kern w:val="0"/>
          <w:szCs w:val="21"/>
        </w:rPr>
        <w:t>(第2版)，杨勇著，湖南文艺出版社，2013年3月。</w:t>
      </w:r>
    </w:p>
    <w:p w14:paraId="28AF10A5"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lastRenderedPageBreak/>
        <w:t>10.</w:t>
      </w:r>
      <w:r w:rsidRPr="00680D73">
        <w:rPr>
          <w:rFonts w:ascii="宋体" w:eastAsia="宋体" w:hAnsi="宋体" w:cs="宋体" w:hint="eastAsia"/>
          <w:color w:val="333333"/>
          <w:kern w:val="0"/>
          <w:szCs w:val="21"/>
        </w:rPr>
        <w:t>《对位法（第二册）：自由对位法》（音乐学院作曲技法丛书）</w:t>
      </w:r>
      <w:r w:rsidRPr="00680D73">
        <w:rPr>
          <w:rFonts w:ascii="微软雅黑" w:eastAsia="微软雅黑" w:hAnsi="微软雅黑" w:cs="宋体" w:hint="eastAsia"/>
          <w:color w:val="333333"/>
          <w:kern w:val="0"/>
          <w:szCs w:val="21"/>
        </w:rPr>
        <w:t>(第1版)，杨勇著，湖南文艺出版社，2013年4月。</w:t>
      </w:r>
    </w:p>
    <w:p w14:paraId="5F1E5B16"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p>
    <w:p w14:paraId="2A995055" w14:textId="77777777" w:rsidR="00680D73" w:rsidRPr="00680D73" w:rsidRDefault="00680D73" w:rsidP="00680D73">
      <w:pPr>
        <w:widowControl/>
        <w:shd w:val="clear" w:color="auto" w:fill="FFFFFF"/>
        <w:jc w:val="center"/>
        <w:outlineLvl w:val="0"/>
        <w:rPr>
          <w:rFonts w:ascii="微软雅黑" w:eastAsia="微软雅黑" w:hAnsi="微软雅黑" w:cs="宋体" w:hint="eastAsia"/>
          <w:b/>
          <w:bCs/>
          <w:color w:val="333333"/>
          <w:kern w:val="36"/>
          <w:sz w:val="48"/>
          <w:szCs w:val="48"/>
        </w:rPr>
      </w:pPr>
      <w:r w:rsidRPr="00680D73">
        <w:rPr>
          <w:rFonts w:ascii="黑体" w:eastAsia="黑体" w:hAnsi="黑体" w:cs="宋体" w:hint="eastAsia"/>
          <w:b/>
          <w:bCs/>
          <w:color w:val="333333"/>
          <w:kern w:val="36"/>
          <w:szCs w:val="21"/>
        </w:rPr>
        <w:t>配器</w:t>
      </w:r>
    </w:p>
    <w:p w14:paraId="56AB9196"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r w:rsidRPr="00680D73">
        <w:rPr>
          <w:rFonts w:ascii="黑体" w:eastAsia="黑体" w:hAnsi="黑体" w:cs="宋体" w:hint="eastAsia"/>
          <w:b/>
          <w:bCs/>
          <w:color w:val="333333"/>
          <w:kern w:val="0"/>
          <w:szCs w:val="21"/>
        </w:rPr>
        <w:t>配器研究方向专业主科及其他研究方向初、复试科目</w:t>
      </w:r>
    </w:p>
    <w:p w14:paraId="0EFD16FD"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一、考试性质</w:t>
      </w:r>
    </w:p>
    <w:p w14:paraId="1E67A62E"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“配器”是为招收作曲与作曲技术理论专业配器、作曲、计算机音乐作曲方向硕士研究生而设置的具有选拔功能的水平考试科目。</w:t>
      </w:r>
    </w:p>
    <w:p w14:paraId="095EE404"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二、考试要求、内容与范围</w:t>
      </w:r>
    </w:p>
    <w:p w14:paraId="185E34DD"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考生应比较系统地理解和熟练掌握管弦乐队配器法的基本理论和基本技法；并具备乐队音响的想象能力、控制能力和解决多管编制管弦乐队配器法问题的综合能力。</w:t>
      </w:r>
    </w:p>
    <w:p w14:paraId="711EB9BB"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内容与范围：</w:t>
      </w:r>
    </w:p>
    <w:p w14:paraId="42C824A8"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宋体" w:eastAsia="宋体" w:hAnsi="宋体" w:cs="宋体" w:hint="eastAsia"/>
          <w:color w:val="333333"/>
          <w:kern w:val="0"/>
          <w:szCs w:val="21"/>
        </w:rPr>
        <w:t>第一部分</w:t>
      </w:r>
      <w:r w:rsidRPr="00680D73">
        <w:rPr>
          <w:rFonts w:ascii="微软雅黑" w:eastAsia="微软雅黑" w:hAnsi="微软雅黑" w:cs="宋体" w:hint="eastAsia"/>
          <w:color w:val="333333"/>
          <w:kern w:val="0"/>
          <w:szCs w:val="21"/>
        </w:rPr>
        <w:t>“管弦乐配器”为配器、作曲、计算机音乐作曲方向硕士研究生统一考查内容，要求运用各种配器手法完成指定作品（或片段）的管弦乐队配器。</w:t>
      </w:r>
    </w:p>
    <w:p w14:paraId="13332643"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宋体" w:eastAsia="宋体" w:hAnsi="宋体" w:cs="宋体" w:hint="eastAsia"/>
          <w:color w:val="333333"/>
          <w:kern w:val="0"/>
          <w:szCs w:val="21"/>
        </w:rPr>
        <w:t>第二部分</w:t>
      </w:r>
      <w:r w:rsidRPr="00680D73">
        <w:rPr>
          <w:rFonts w:ascii="微软雅黑" w:eastAsia="微软雅黑" w:hAnsi="微软雅黑" w:cs="宋体" w:hint="eastAsia"/>
          <w:color w:val="333333"/>
          <w:kern w:val="0"/>
          <w:szCs w:val="21"/>
        </w:rPr>
        <w:t>“管弦乐配器分析”为配器方向硕士研究生考查内容，要求运用所掌握的配器法知识分析指定的管弦乐作品，撰写不少于600字的分析文章。</w:t>
      </w:r>
    </w:p>
    <w:p w14:paraId="2C4F9B07"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三、考试形式</w:t>
      </w:r>
    </w:p>
    <w:p w14:paraId="04FB2859"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闭卷笔试。</w:t>
      </w:r>
    </w:p>
    <w:p w14:paraId="324798C7"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四、参考书目</w:t>
      </w:r>
    </w:p>
    <w:p w14:paraId="7FBCD7D7"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w:t>
      </w:r>
      <w:r w:rsidRPr="00680D73">
        <w:rPr>
          <w:rFonts w:ascii="宋体" w:eastAsia="宋体" w:hAnsi="宋体" w:cs="宋体" w:hint="eastAsia"/>
          <w:color w:val="333333"/>
          <w:kern w:val="0"/>
          <w:szCs w:val="21"/>
        </w:rPr>
        <w:t>《管弦乐队配器法》（第</w:t>
      </w:r>
      <w:r w:rsidRPr="00680D73">
        <w:rPr>
          <w:rFonts w:ascii="微软雅黑" w:eastAsia="微软雅黑" w:hAnsi="微软雅黑" w:cs="宋体" w:hint="eastAsia"/>
          <w:color w:val="333333"/>
          <w:kern w:val="0"/>
          <w:szCs w:val="21"/>
        </w:rPr>
        <w:t>1版），施咏康著，人民音乐出版社，2015年5月。</w:t>
      </w:r>
    </w:p>
    <w:p w14:paraId="0AB1533D"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2.</w:t>
      </w:r>
      <w:r w:rsidRPr="00680D73">
        <w:rPr>
          <w:rFonts w:ascii="宋体" w:eastAsia="宋体" w:hAnsi="宋体" w:cs="宋体" w:hint="eastAsia"/>
          <w:color w:val="333333"/>
          <w:kern w:val="0"/>
          <w:szCs w:val="21"/>
        </w:rPr>
        <w:t>《现代乐器学》（第</w:t>
      </w:r>
      <w:r w:rsidRPr="00680D73">
        <w:rPr>
          <w:rFonts w:ascii="微软雅黑" w:eastAsia="微软雅黑" w:hAnsi="微软雅黑" w:cs="宋体" w:hint="eastAsia"/>
          <w:color w:val="333333"/>
          <w:kern w:val="0"/>
          <w:szCs w:val="21"/>
        </w:rPr>
        <w:t>1版），（法）柏辽兹原著，（法）维尔多改写，金文达译，人民音乐出版社，2001年9月。</w:t>
      </w:r>
    </w:p>
    <w:p w14:paraId="4FD2EFA6"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3.</w:t>
      </w:r>
      <w:r w:rsidRPr="00680D73">
        <w:rPr>
          <w:rFonts w:ascii="宋体" w:eastAsia="宋体" w:hAnsi="宋体" w:cs="宋体" w:hint="eastAsia"/>
          <w:color w:val="333333"/>
          <w:kern w:val="0"/>
          <w:szCs w:val="21"/>
        </w:rPr>
        <w:t>《配器法基础教程》（第</w:t>
      </w:r>
      <w:r w:rsidRPr="00680D73">
        <w:rPr>
          <w:rFonts w:ascii="微软雅黑" w:eastAsia="微软雅黑" w:hAnsi="微软雅黑" w:cs="宋体" w:hint="eastAsia"/>
          <w:color w:val="333333"/>
          <w:kern w:val="0"/>
          <w:szCs w:val="21"/>
        </w:rPr>
        <w:t>1版），高鸿祥著，人民音乐出版社，2002年3月。</w:t>
      </w:r>
    </w:p>
    <w:p w14:paraId="6A409EC0"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lastRenderedPageBreak/>
        <w:t>4.</w:t>
      </w:r>
      <w:r w:rsidRPr="00680D73">
        <w:rPr>
          <w:rFonts w:ascii="宋体" w:eastAsia="宋体" w:hAnsi="宋体" w:cs="宋体" w:hint="eastAsia"/>
          <w:color w:val="333333"/>
          <w:kern w:val="0"/>
          <w:szCs w:val="21"/>
        </w:rPr>
        <w:t>《交响配器法》（第</w:t>
      </w:r>
      <w:r w:rsidRPr="00680D73">
        <w:rPr>
          <w:rFonts w:ascii="微软雅黑" w:eastAsia="微软雅黑" w:hAnsi="微软雅黑" w:cs="宋体" w:hint="eastAsia"/>
          <w:color w:val="333333"/>
          <w:kern w:val="0"/>
          <w:szCs w:val="21"/>
        </w:rPr>
        <w:t>1版），C．瓦西连科著，金文达译，人民音乐出版社，2002年10月。</w:t>
      </w:r>
    </w:p>
    <w:p w14:paraId="4C1717B9"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5.</w:t>
      </w:r>
      <w:r w:rsidRPr="00680D73">
        <w:rPr>
          <w:rFonts w:ascii="宋体" w:eastAsia="宋体" w:hAnsi="宋体" w:cs="宋体" w:hint="eastAsia"/>
          <w:color w:val="333333"/>
          <w:kern w:val="0"/>
          <w:szCs w:val="21"/>
        </w:rPr>
        <w:t>《配器法教程》（第</w:t>
      </w:r>
      <w:r w:rsidRPr="00680D73">
        <w:rPr>
          <w:rFonts w:ascii="微软雅黑" w:eastAsia="微软雅黑" w:hAnsi="微软雅黑" w:cs="宋体" w:hint="eastAsia"/>
          <w:color w:val="333333"/>
          <w:kern w:val="0"/>
          <w:szCs w:val="21"/>
        </w:rPr>
        <w:t>1版），（美）塞缪尔·阿德勒著，主编：叶小纲，中央音乐学院出版社，2010年。</w:t>
      </w:r>
    </w:p>
    <w:p w14:paraId="2CF5E43B"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6.</w:t>
      </w:r>
      <w:r w:rsidRPr="00680D73">
        <w:rPr>
          <w:rFonts w:ascii="宋体" w:eastAsia="宋体" w:hAnsi="宋体" w:cs="宋体" w:hint="eastAsia"/>
          <w:color w:val="333333"/>
          <w:kern w:val="0"/>
          <w:szCs w:val="21"/>
        </w:rPr>
        <w:t>《管弦乐配器教程》（上，中，下）（第</w:t>
      </w:r>
      <w:r w:rsidRPr="00680D73">
        <w:rPr>
          <w:rFonts w:ascii="微软雅黑" w:eastAsia="微软雅黑" w:hAnsi="微软雅黑" w:cs="宋体" w:hint="eastAsia"/>
          <w:color w:val="333333"/>
          <w:kern w:val="0"/>
          <w:szCs w:val="21"/>
        </w:rPr>
        <w:t>1版），杨立青著，上海音乐学院出版社，2012年1月。</w:t>
      </w:r>
    </w:p>
    <w:p w14:paraId="704184F8" w14:textId="77777777" w:rsidR="00680D73" w:rsidRPr="00680D73" w:rsidRDefault="00680D73" w:rsidP="00680D73">
      <w:pPr>
        <w:widowControl/>
        <w:shd w:val="clear" w:color="auto" w:fill="FFFFFF"/>
        <w:jc w:val="left"/>
        <w:rPr>
          <w:rFonts w:ascii="微软雅黑" w:eastAsia="微软雅黑" w:hAnsi="微软雅黑" w:cs="宋体" w:hint="eastAsia"/>
          <w:color w:val="333333"/>
          <w:kern w:val="0"/>
          <w:sz w:val="23"/>
          <w:szCs w:val="23"/>
        </w:rPr>
      </w:pPr>
    </w:p>
    <w:p w14:paraId="1C97209F" w14:textId="77777777" w:rsidR="00680D73" w:rsidRPr="00680D73" w:rsidRDefault="00680D73" w:rsidP="00680D73">
      <w:pPr>
        <w:widowControl/>
        <w:shd w:val="clear" w:color="auto" w:fill="FFFFFF"/>
        <w:jc w:val="center"/>
        <w:outlineLvl w:val="0"/>
        <w:rPr>
          <w:rFonts w:ascii="微软雅黑" w:eastAsia="微软雅黑" w:hAnsi="微软雅黑" w:cs="宋体" w:hint="eastAsia"/>
          <w:b/>
          <w:bCs/>
          <w:color w:val="333333"/>
          <w:kern w:val="36"/>
          <w:sz w:val="48"/>
          <w:szCs w:val="48"/>
        </w:rPr>
      </w:pPr>
      <w:r w:rsidRPr="00680D73">
        <w:rPr>
          <w:rFonts w:ascii="黑体" w:eastAsia="黑体" w:hAnsi="黑体" w:cs="宋体" w:hint="eastAsia"/>
          <w:b/>
          <w:bCs/>
          <w:color w:val="333333"/>
          <w:kern w:val="36"/>
          <w:szCs w:val="21"/>
        </w:rPr>
        <w:t>和声</w:t>
      </w:r>
    </w:p>
    <w:p w14:paraId="6CCB376B"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r w:rsidRPr="00680D73">
        <w:rPr>
          <w:rFonts w:ascii="黑体" w:eastAsia="黑体" w:hAnsi="黑体" w:cs="宋体" w:hint="eastAsia"/>
          <w:b/>
          <w:bCs/>
          <w:color w:val="333333"/>
          <w:kern w:val="0"/>
          <w:szCs w:val="21"/>
        </w:rPr>
        <w:t>和声研究方向专业主科及曲式研究方向初试科目</w:t>
      </w:r>
    </w:p>
    <w:p w14:paraId="4B1A04E6"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一、考试性质</w:t>
      </w:r>
    </w:p>
    <w:p w14:paraId="403ABD4D"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“和声”是为招收作曲与作曲技术理论专业和声、曲式方向硕士研究生而设置的具有选拔功能的水平考试科目。</w:t>
      </w:r>
    </w:p>
    <w:p w14:paraId="287D1355"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二、考试要求、内容与范围</w:t>
      </w:r>
    </w:p>
    <w:p w14:paraId="615B6DFB"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该科目考试要求、内容与范围包括传统和声学和近现代和声学，考试题型包括四部和声写作与音乐作品和声分析，以考查考生的和声写作能力及对实际音乐作品中的和声思维、手法、风格、特点等方面进行分析、归纳和概括的能力。</w:t>
      </w:r>
    </w:p>
    <w:p w14:paraId="0B9728AD"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三、考试形式</w:t>
      </w:r>
    </w:p>
    <w:p w14:paraId="41003D4E"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闭卷笔试。</w:t>
      </w:r>
    </w:p>
    <w:p w14:paraId="413CA59D"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四、参考书目</w:t>
      </w:r>
    </w:p>
    <w:p w14:paraId="4EAA4E6D"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w:t>
      </w:r>
      <w:r w:rsidRPr="00680D73">
        <w:rPr>
          <w:rFonts w:ascii="宋体" w:eastAsia="宋体" w:hAnsi="宋体" w:cs="宋体" w:hint="eastAsia"/>
          <w:color w:val="333333"/>
          <w:kern w:val="0"/>
          <w:szCs w:val="21"/>
        </w:rPr>
        <w:t>《和声学教程》，</w:t>
      </w:r>
      <w:r w:rsidRPr="00680D73">
        <w:rPr>
          <w:rFonts w:ascii="微软雅黑" w:eastAsia="微软雅黑" w:hAnsi="微软雅黑" w:cs="宋体" w:hint="eastAsia"/>
          <w:color w:val="333333"/>
          <w:kern w:val="0"/>
          <w:szCs w:val="21"/>
        </w:rPr>
        <w:t>[俄]斯波索宾等著，人民音乐出版社，2008年。</w:t>
      </w:r>
    </w:p>
    <w:p w14:paraId="768F95FE"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2.</w:t>
      </w:r>
      <w:r w:rsidRPr="00680D73">
        <w:rPr>
          <w:rFonts w:ascii="宋体" w:eastAsia="宋体" w:hAnsi="宋体" w:cs="宋体" w:hint="eastAsia"/>
          <w:color w:val="333333"/>
          <w:kern w:val="0"/>
          <w:szCs w:val="21"/>
        </w:rPr>
        <w:t>《和声学基础教程》（上、下），谢功成、马国华等著，人民音乐出版社，</w:t>
      </w:r>
      <w:r w:rsidRPr="00680D73">
        <w:rPr>
          <w:rFonts w:ascii="微软雅黑" w:eastAsia="微软雅黑" w:hAnsi="微软雅黑" w:cs="宋体" w:hint="eastAsia"/>
          <w:color w:val="333333"/>
          <w:kern w:val="0"/>
          <w:szCs w:val="21"/>
        </w:rPr>
        <w:t>2009年。</w:t>
      </w:r>
    </w:p>
    <w:p w14:paraId="7D7A2EC6"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3.</w:t>
      </w:r>
      <w:r w:rsidRPr="00680D73">
        <w:rPr>
          <w:rFonts w:ascii="宋体" w:eastAsia="宋体" w:hAnsi="宋体" w:cs="宋体" w:hint="eastAsia"/>
          <w:color w:val="333333"/>
          <w:kern w:val="0"/>
          <w:szCs w:val="21"/>
        </w:rPr>
        <w:t>《勋伯格和声学》，</w:t>
      </w:r>
      <w:r w:rsidRPr="00680D73">
        <w:rPr>
          <w:rFonts w:ascii="微软雅黑" w:eastAsia="微软雅黑" w:hAnsi="微软雅黑" w:cs="宋体" w:hint="eastAsia"/>
          <w:color w:val="333333"/>
          <w:kern w:val="0"/>
          <w:szCs w:val="21"/>
        </w:rPr>
        <w:t>[奥]勋伯格著，上海音乐出版社，2007年。</w:t>
      </w:r>
    </w:p>
    <w:p w14:paraId="53616BB9"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lastRenderedPageBreak/>
        <w:t>4.</w:t>
      </w:r>
      <w:r w:rsidRPr="00680D73">
        <w:rPr>
          <w:rFonts w:ascii="宋体" w:eastAsia="宋体" w:hAnsi="宋体" w:cs="宋体" w:hint="eastAsia"/>
          <w:color w:val="333333"/>
          <w:kern w:val="0"/>
          <w:szCs w:val="21"/>
        </w:rPr>
        <w:t>《和声的结构功能》，</w:t>
      </w:r>
      <w:r w:rsidRPr="00680D73">
        <w:rPr>
          <w:rFonts w:ascii="微软雅黑" w:eastAsia="微软雅黑" w:hAnsi="微软雅黑" w:cs="宋体" w:hint="eastAsia"/>
          <w:color w:val="333333"/>
          <w:kern w:val="0"/>
          <w:szCs w:val="21"/>
        </w:rPr>
        <w:t>[奥]勋伯格著，上海音乐出版社，2007年。</w:t>
      </w:r>
    </w:p>
    <w:p w14:paraId="5B6E738B"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5.</w:t>
      </w:r>
      <w:r w:rsidRPr="00680D73">
        <w:rPr>
          <w:rFonts w:ascii="宋体" w:eastAsia="宋体" w:hAnsi="宋体" w:cs="宋体" w:hint="eastAsia"/>
          <w:color w:val="333333"/>
          <w:kern w:val="0"/>
          <w:szCs w:val="21"/>
        </w:rPr>
        <w:t>《无调性音乐的结构》，</w:t>
      </w:r>
      <w:r w:rsidRPr="00680D73">
        <w:rPr>
          <w:rFonts w:ascii="微软雅黑" w:eastAsia="微软雅黑" w:hAnsi="微软雅黑" w:cs="宋体" w:hint="eastAsia"/>
          <w:color w:val="333333"/>
          <w:kern w:val="0"/>
          <w:szCs w:val="21"/>
        </w:rPr>
        <w:t>[美]艾伦·福特著，罗忠镕译，上海音乐出版社，2009年。</w:t>
      </w:r>
    </w:p>
    <w:p w14:paraId="37538572"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6.</w:t>
      </w:r>
      <w:r w:rsidRPr="00680D73">
        <w:rPr>
          <w:rFonts w:ascii="宋体" w:eastAsia="宋体" w:hAnsi="宋体" w:cs="宋体" w:hint="eastAsia"/>
          <w:color w:val="333333"/>
          <w:kern w:val="0"/>
          <w:szCs w:val="21"/>
        </w:rPr>
        <w:t>《二十世纪音乐的和声技法》，</w:t>
      </w:r>
      <w:r w:rsidRPr="00680D73">
        <w:rPr>
          <w:rFonts w:ascii="微软雅黑" w:eastAsia="微软雅黑" w:hAnsi="微软雅黑" w:cs="宋体" w:hint="eastAsia"/>
          <w:color w:val="333333"/>
          <w:kern w:val="0"/>
          <w:szCs w:val="21"/>
        </w:rPr>
        <w:t>[德]基泽勒著，杨立青译，上海音乐学院出版社，2006年。</w:t>
      </w:r>
    </w:p>
    <w:p w14:paraId="1A333A1D"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p>
    <w:p w14:paraId="3A4919E4" w14:textId="77777777" w:rsidR="00680D73" w:rsidRPr="00680D73" w:rsidRDefault="00680D73" w:rsidP="00680D73">
      <w:pPr>
        <w:widowControl/>
        <w:shd w:val="clear" w:color="auto" w:fill="FFFFFF"/>
        <w:jc w:val="center"/>
        <w:outlineLvl w:val="0"/>
        <w:rPr>
          <w:rFonts w:ascii="微软雅黑" w:eastAsia="微软雅黑" w:hAnsi="微软雅黑" w:cs="宋体" w:hint="eastAsia"/>
          <w:b/>
          <w:bCs/>
          <w:color w:val="333333"/>
          <w:kern w:val="36"/>
          <w:sz w:val="48"/>
          <w:szCs w:val="48"/>
        </w:rPr>
      </w:pPr>
      <w:r w:rsidRPr="00680D73">
        <w:rPr>
          <w:rFonts w:ascii="黑体" w:eastAsia="黑体" w:hAnsi="黑体" w:cs="宋体" w:hint="eastAsia"/>
          <w:b/>
          <w:bCs/>
          <w:color w:val="333333"/>
          <w:kern w:val="36"/>
          <w:szCs w:val="21"/>
        </w:rPr>
        <w:t>音乐基础理论</w:t>
      </w:r>
    </w:p>
    <w:p w14:paraId="217311E0"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r w:rsidRPr="00680D73">
        <w:rPr>
          <w:rFonts w:ascii="黑体" w:eastAsia="黑体" w:hAnsi="黑体" w:cs="宋体" w:hint="eastAsia"/>
          <w:b/>
          <w:bCs/>
          <w:color w:val="333333"/>
          <w:kern w:val="0"/>
          <w:szCs w:val="21"/>
        </w:rPr>
        <w:t>音乐基础理论研究方向专业主科</w:t>
      </w:r>
    </w:p>
    <w:p w14:paraId="5681943E"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一、考试性质</w:t>
      </w:r>
    </w:p>
    <w:p w14:paraId="4420EE82"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“音乐基础理论”是为招收作曲与作曲技术理论专业音乐基础理论方向硕士研究生而设置的具有选拔功能的水平考试科目。</w:t>
      </w:r>
    </w:p>
    <w:p w14:paraId="3E6ABEDA"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二、考试要求、内容和范围</w:t>
      </w:r>
    </w:p>
    <w:p w14:paraId="202891EE"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要求考生比较熟练地掌握音乐基础理论，以及中国传统乐理和现代乐理的基本理论。内容与范围包括音乐基础理论、中国传统乐理和现代乐理三个部分。考查考生对乐理知识的理解和应用能力，及对实际音乐作品中的基础理论问题进行分析和归纳的能力。</w:t>
      </w:r>
    </w:p>
    <w:p w14:paraId="4F731E0B"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三、考试形式</w:t>
      </w:r>
    </w:p>
    <w:p w14:paraId="0E5469E2"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闭卷笔试。</w:t>
      </w:r>
    </w:p>
    <w:p w14:paraId="576ECD6E"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四、参考书目</w:t>
      </w:r>
    </w:p>
    <w:p w14:paraId="50CBD5FE"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w:t>
      </w:r>
      <w:r w:rsidRPr="00680D73">
        <w:rPr>
          <w:rFonts w:ascii="宋体" w:eastAsia="宋体" w:hAnsi="宋体" w:cs="宋体" w:hint="eastAsia"/>
          <w:color w:val="333333"/>
          <w:kern w:val="0"/>
          <w:szCs w:val="21"/>
        </w:rPr>
        <w:t>《音乐基本理论》，【苏】斯波索宾著，江启璋译，人民音乐出版社，</w:t>
      </w:r>
      <w:r w:rsidRPr="00680D73">
        <w:rPr>
          <w:rFonts w:ascii="微软雅黑" w:eastAsia="微软雅黑" w:hAnsi="微软雅黑" w:cs="宋体" w:hint="eastAsia"/>
          <w:color w:val="333333"/>
          <w:kern w:val="0"/>
          <w:szCs w:val="21"/>
        </w:rPr>
        <w:t>2001年。</w:t>
      </w:r>
    </w:p>
    <w:p w14:paraId="36DD53BB"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2.</w:t>
      </w:r>
      <w:r w:rsidRPr="00680D73">
        <w:rPr>
          <w:rFonts w:ascii="宋体" w:eastAsia="宋体" w:hAnsi="宋体" w:cs="宋体" w:hint="eastAsia"/>
          <w:color w:val="333333"/>
          <w:kern w:val="0"/>
          <w:szCs w:val="21"/>
        </w:rPr>
        <w:t>《音乐基础理论》，李重光著，人民音乐出版社，</w:t>
      </w:r>
      <w:r w:rsidRPr="00680D73">
        <w:rPr>
          <w:rFonts w:ascii="微软雅黑" w:eastAsia="微软雅黑" w:hAnsi="微软雅黑" w:cs="宋体" w:hint="eastAsia"/>
          <w:color w:val="333333"/>
          <w:kern w:val="0"/>
          <w:szCs w:val="21"/>
        </w:rPr>
        <w:t>2012年。</w:t>
      </w:r>
    </w:p>
    <w:p w14:paraId="63E1FA55"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3.</w:t>
      </w:r>
      <w:r w:rsidRPr="00680D73">
        <w:rPr>
          <w:rFonts w:ascii="宋体" w:eastAsia="宋体" w:hAnsi="宋体" w:cs="宋体" w:hint="eastAsia"/>
          <w:color w:val="333333"/>
          <w:kern w:val="0"/>
          <w:szCs w:val="21"/>
        </w:rPr>
        <w:t>《基本乐理教程》，晏成佺、童忠良著，人民音乐出版社，</w:t>
      </w:r>
      <w:r w:rsidRPr="00680D73">
        <w:rPr>
          <w:rFonts w:ascii="微软雅黑" w:eastAsia="微软雅黑" w:hAnsi="微软雅黑" w:cs="宋体" w:hint="eastAsia"/>
          <w:color w:val="333333"/>
          <w:kern w:val="0"/>
          <w:szCs w:val="21"/>
        </w:rPr>
        <w:t>2006年。</w:t>
      </w:r>
    </w:p>
    <w:p w14:paraId="6F4D8111"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4.</w:t>
      </w:r>
      <w:r w:rsidRPr="00680D73">
        <w:rPr>
          <w:rFonts w:ascii="宋体" w:eastAsia="宋体" w:hAnsi="宋体" w:cs="宋体" w:hint="eastAsia"/>
          <w:color w:val="333333"/>
          <w:kern w:val="0"/>
          <w:szCs w:val="21"/>
        </w:rPr>
        <w:t>《中国传统乐理基础教程》，童忠良、崔宪、胡志平、彭志敏、王忠人著，人民音乐出版社，</w:t>
      </w:r>
      <w:r w:rsidRPr="00680D73">
        <w:rPr>
          <w:rFonts w:ascii="微软雅黑" w:eastAsia="微软雅黑" w:hAnsi="微软雅黑" w:cs="宋体" w:hint="eastAsia"/>
          <w:color w:val="333333"/>
          <w:kern w:val="0"/>
          <w:szCs w:val="21"/>
        </w:rPr>
        <w:t>2004年。</w:t>
      </w:r>
    </w:p>
    <w:p w14:paraId="0B5D627D"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5.</w:t>
      </w:r>
      <w:r w:rsidRPr="00680D73">
        <w:rPr>
          <w:rFonts w:ascii="宋体" w:eastAsia="宋体" w:hAnsi="宋体" w:cs="宋体" w:hint="eastAsia"/>
          <w:color w:val="333333"/>
          <w:kern w:val="0"/>
          <w:szCs w:val="21"/>
        </w:rPr>
        <w:t>《现代乐理教程》，童忠良著，湖南文艺出版社，</w:t>
      </w:r>
      <w:r w:rsidRPr="00680D73">
        <w:rPr>
          <w:rFonts w:ascii="微软雅黑" w:eastAsia="微软雅黑" w:hAnsi="微软雅黑" w:cs="宋体" w:hint="eastAsia"/>
          <w:color w:val="333333"/>
          <w:kern w:val="0"/>
          <w:szCs w:val="21"/>
        </w:rPr>
        <w:t>2003年。</w:t>
      </w:r>
    </w:p>
    <w:p w14:paraId="18980BE3"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lastRenderedPageBreak/>
        <w:t>6.</w:t>
      </w:r>
      <w:r w:rsidRPr="00680D73">
        <w:rPr>
          <w:rFonts w:ascii="宋体" w:eastAsia="宋体" w:hAnsi="宋体" w:cs="宋体" w:hint="eastAsia"/>
          <w:color w:val="333333"/>
          <w:kern w:val="0"/>
          <w:szCs w:val="21"/>
        </w:rPr>
        <w:t>《现代记谱法教程》，童昕编著，湖南文艺出版社，</w:t>
      </w:r>
      <w:r w:rsidRPr="00680D73">
        <w:rPr>
          <w:rFonts w:ascii="微软雅黑" w:eastAsia="微软雅黑" w:hAnsi="微软雅黑" w:cs="宋体" w:hint="eastAsia"/>
          <w:color w:val="333333"/>
          <w:kern w:val="0"/>
          <w:szCs w:val="21"/>
        </w:rPr>
        <w:t>2003年。</w:t>
      </w:r>
    </w:p>
    <w:p w14:paraId="1C0CB8F7"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p>
    <w:p w14:paraId="2F20A9BB" w14:textId="77777777" w:rsidR="00680D73" w:rsidRPr="00680D73" w:rsidRDefault="00680D73" w:rsidP="00680D73">
      <w:pPr>
        <w:widowControl/>
        <w:shd w:val="clear" w:color="auto" w:fill="FFFFFF"/>
        <w:jc w:val="center"/>
        <w:outlineLvl w:val="0"/>
        <w:rPr>
          <w:rFonts w:ascii="微软雅黑" w:eastAsia="微软雅黑" w:hAnsi="微软雅黑" w:cs="宋体" w:hint="eastAsia"/>
          <w:b/>
          <w:bCs/>
          <w:color w:val="333333"/>
          <w:kern w:val="36"/>
          <w:sz w:val="48"/>
          <w:szCs w:val="48"/>
        </w:rPr>
      </w:pPr>
      <w:r w:rsidRPr="00680D73">
        <w:rPr>
          <w:rFonts w:ascii="黑体" w:eastAsia="黑体" w:hAnsi="黑体" w:cs="宋体" w:hint="eastAsia"/>
          <w:b/>
          <w:bCs/>
          <w:color w:val="333333"/>
          <w:kern w:val="36"/>
          <w:szCs w:val="21"/>
        </w:rPr>
        <w:t>视唱练耳</w:t>
      </w:r>
    </w:p>
    <w:p w14:paraId="131C4826"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r w:rsidRPr="00680D73">
        <w:rPr>
          <w:rFonts w:ascii="黑体" w:eastAsia="黑体" w:hAnsi="黑体" w:cs="宋体" w:hint="eastAsia"/>
          <w:b/>
          <w:bCs/>
          <w:color w:val="333333"/>
          <w:kern w:val="0"/>
          <w:szCs w:val="21"/>
        </w:rPr>
        <w:t>视唱练耳研究方向专业主科</w:t>
      </w:r>
    </w:p>
    <w:p w14:paraId="3F088BC8"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一、考试性质</w:t>
      </w:r>
    </w:p>
    <w:p w14:paraId="45E7576A"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“视唱练耳”是为招收作曲与作曲技术理论专业视唱练耳研究方向硕士研究生而设置的具有选拔功能的水平考试科目。</w:t>
      </w:r>
    </w:p>
    <w:p w14:paraId="57115C97"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二、考试要求、内容与范围</w:t>
      </w:r>
    </w:p>
    <w:p w14:paraId="5019F9F3"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1.听写部分（笔试）</w:t>
      </w:r>
    </w:p>
    <w:p w14:paraId="0F96CB1A"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（1）音程、各种三和弦及各种七和弦原位与转位（含开放排列）、非三度叠置和弦。</w:t>
      </w:r>
    </w:p>
    <w:p w14:paraId="26FA6689"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（2）节奏短句（长度为6-12小节）、单声部旋律（长度为8-16小节）、二声部旋律（长度为8-16小节）。</w:t>
      </w:r>
    </w:p>
    <w:p w14:paraId="6F3C512F"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（3）四声部和弦连接，包括古典风格、浪漫风格、自由调性风格等，长度为4-8小节。</w:t>
      </w:r>
    </w:p>
    <w:p w14:paraId="780379D9"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2.视唱部分（面试）</w:t>
      </w:r>
    </w:p>
    <w:p w14:paraId="38666AC0"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（1）单声部视唱2条（调性、自由调性）</w:t>
      </w:r>
    </w:p>
    <w:p w14:paraId="4C1A1766"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（2）二声部视唱2条（调性、自由调性）</w:t>
      </w:r>
    </w:p>
    <w:p w14:paraId="2000811E"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（3）带伴奏的单声部视唱2条（调性、自由调性）</w:t>
      </w:r>
    </w:p>
    <w:p w14:paraId="4E66264D"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（4）节奏视唱2条（含各种类型的节奏、节拍）</w:t>
      </w:r>
    </w:p>
    <w:p w14:paraId="3FD83FF9"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以上（1）、（2）、（3）项中各含一条指定视唱曲目，由考试评委员抽取决定。</w:t>
      </w:r>
    </w:p>
    <w:p w14:paraId="661B11CA"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三、指定曲目目录</w:t>
      </w:r>
    </w:p>
    <w:p w14:paraId="37866686"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（1）单声部视唱</w:t>
      </w:r>
    </w:p>
    <w:p w14:paraId="3A17EAFC"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宋体" w:eastAsia="宋体" w:hAnsi="宋体" w:cs="宋体" w:hint="eastAsia"/>
          <w:color w:val="333333"/>
          <w:kern w:val="0"/>
          <w:szCs w:val="21"/>
        </w:rPr>
        <w:lastRenderedPageBreak/>
        <w:t>尼娜</w:t>
      </w:r>
      <w:r w:rsidRPr="00680D73">
        <w:rPr>
          <w:rFonts w:ascii="微软雅黑" w:eastAsia="微软雅黑" w:hAnsi="微软雅黑" w:cs="宋体" w:hint="eastAsia"/>
          <w:color w:val="333333"/>
          <w:kern w:val="0"/>
          <w:szCs w:val="21"/>
        </w:rPr>
        <w:t>·卡恰琳娜著，《视唱教程》：第129、130、134、186首。</w:t>
      </w:r>
    </w:p>
    <w:p w14:paraId="429EAA40"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刘永平主编，《调性视唱教程》（修订版）湖北教育出版社，第四册：第十章第30首、第十二章第24首。</w:t>
      </w:r>
    </w:p>
    <w:p w14:paraId="5BF637E2"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刘永平编著，《现代音乐视唱教程》湖南文艺出版社：第二章第7首（亨德米特《小号协奏曲》）、第17首（斯克里亚宾《幻想》Op．49之3）、第三章第16首（勋伯格《钢琴曲三首》Op．11）、第四章第20首（罗忠镕《涉江采芙蓉》）。</w:t>
      </w:r>
    </w:p>
    <w:p w14:paraId="0FCAC2C1"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（2）二声部视唱</w:t>
      </w:r>
    </w:p>
    <w:p w14:paraId="709E1DEF"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《法国视唱》，人民音乐出版社，7A：第20首。</w:t>
      </w:r>
    </w:p>
    <w:p w14:paraId="7CEF4006"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《法国视唱》，人民音乐出版社，7B：第25、26首。</w:t>
      </w:r>
    </w:p>
    <w:p w14:paraId="01781D18"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刘永平主编，《调性视唱教程》（修订版），湖北教育出版社，第二册：第五章第71首、第六章第70首。</w:t>
      </w:r>
    </w:p>
    <w:p w14:paraId="7800DF62"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刘永平编著，《现代音乐视唱教程》，湖南音乐出版社，第五章第4、6、11、14、19首。</w:t>
      </w:r>
    </w:p>
    <w:p w14:paraId="54869F3F"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（3）带伴奏的单声部视唱</w:t>
      </w:r>
    </w:p>
    <w:p w14:paraId="4B9827CD"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《法国视唱》，人民音乐出版社，2B：第51、65、80、81首。</w:t>
      </w:r>
    </w:p>
    <w:p w14:paraId="273BBD3D"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布尔诺维尔著，《视唱教材40首》：第11、17、29、39首。</w:t>
      </w:r>
    </w:p>
    <w:p w14:paraId="39D797DD"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刘永平编著，《现代音乐视唱教程》，湖南文艺出版社，勋伯格《八首歌曲》Op．6，No．5（P110）、克热力克《游奥地利阿尔卑斯山组歌》Op．62，No．18（P124）。</w:t>
      </w:r>
    </w:p>
    <w:p w14:paraId="1EE9D6CC"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p>
    <w:p w14:paraId="0BE21DF7" w14:textId="77777777" w:rsidR="00680D73" w:rsidRPr="00680D73" w:rsidRDefault="00680D73" w:rsidP="00680D73">
      <w:pPr>
        <w:widowControl/>
        <w:shd w:val="clear" w:color="auto" w:fill="FFFFFF"/>
        <w:jc w:val="center"/>
        <w:outlineLvl w:val="0"/>
        <w:rPr>
          <w:rFonts w:ascii="微软雅黑" w:eastAsia="微软雅黑" w:hAnsi="微软雅黑" w:cs="宋体" w:hint="eastAsia"/>
          <w:b/>
          <w:bCs/>
          <w:color w:val="333333"/>
          <w:kern w:val="36"/>
          <w:sz w:val="48"/>
          <w:szCs w:val="48"/>
        </w:rPr>
      </w:pPr>
      <w:r w:rsidRPr="00680D73">
        <w:rPr>
          <w:rFonts w:ascii="黑体" w:eastAsia="黑体" w:hAnsi="黑体" w:cs="宋体" w:hint="eastAsia"/>
          <w:b/>
          <w:bCs/>
          <w:color w:val="333333"/>
          <w:kern w:val="36"/>
          <w:szCs w:val="21"/>
        </w:rPr>
        <w:t>计算机音乐作曲</w:t>
      </w:r>
    </w:p>
    <w:p w14:paraId="7CA435A3"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r w:rsidRPr="00680D73">
        <w:rPr>
          <w:rFonts w:ascii="黑体" w:eastAsia="黑体" w:hAnsi="黑体" w:cs="宋体" w:hint="eastAsia"/>
          <w:b/>
          <w:bCs/>
          <w:color w:val="333333"/>
          <w:kern w:val="0"/>
          <w:szCs w:val="21"/>
        </w:rPr>
        <w:t>计算机音乐作曲研究方向专业主科</w:t>
      </w:r>
    </w:p>
    <w:p w14:paraId="42AAB529"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一、考试性质</w:t>
      </w:r>
    </w:p>
    <w:p w14:paraId="29F4C4FB"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lastRenderedPageBreak/>
        <w:t>“计算机音乐作曲”是为招收计算机音乐作曲方向硕士研究生而设置的具有选拔功能的水平考试科目。用以考查考生的音乐制作技术综合应用能力以及计算机音乐创作能力。</w:t>
      </w:r>
    </w:p>
    <w:p w14:paraId="2E3597EB"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二、考试要求、内容与范围</w:t>
      </w:r>
    </w:p>
    <w:p w14:paraId="5911D7D4"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要求考生应比较系统地了解计算机音乐（电子音乐）创作所必需的技术环节，能熟练运用多种计算机音乐（电子音乐）技术手段来完成相应类型的作品创作。</w:t>
      </w:r>
    </w:p>
    <w:p w14:paraId="1C91C878"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宋体" w:eastAsia="宋体" w:hAnsi="宋体" w:cs="宋体" w:hint="eastAsia"/>
          <w:color w:val="333333"/>
          <w:kern w:val="0"/>
          <w:szCs w:val="21"/>
        </w:rPr>
        <w:t>考试内容和要求为：以指定的素材（声音或乐谱片段）进行长度不少于</w:t>
      </w:r>
      <w:r w:rsidRPr="00680D73">
        <w:rPr>
          <w:rFonts w:ascii="微软雅黑" w:eastAsia="微软雅黑" w:hAnsi="微软雅黑" w:cs="宋体" w:hint="eastAsia"/>
          <w:color w:val="333333"/>
          <w:kern w:val="0"/>
          <w:szCs w:val="21"/>
        </w:rPr>
        <w:t>3分钟的电子音乐小品或乐器与电子音乐结合的混合媒介作品的创作，要求有音乐性、有结构设计。</w:t>
      </w:r>
    </w:p>
    <w:p w14:paraId="1FC45F04"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三、考试形式</w:t>
      </w:r>
    </w:p>
    <w:p w14:paraId="4B7DD181"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机试。</w:t>
      </w:r>
    </w:p>
    <w:p w14:paraId="34DB0C6B"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四、参考书目</w:t>
      </w:r>
    </w:p>
    <w:p w14:paraId="52783472"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w:t>
      </w:r>
      <w:r w:rsidRPr="00680D73">
        <w:rPr>
          <w:rFonts w:ascii="宋体" w:eastAsia="宋体" w:hAnsi="宋体" w:cs="宋体" w:hint="eastAsia"/>
          <w:color w:val="333333"/>
          <w:kern w:val="0"/>
          <w:szCs w:val="21"/>
        </w:rPr>
        <w:t>《</w:t>
      </w:r>
      <w:r w:rsidRPr="00680D73">
        <w:rPr>
          <w:rFonts w:ascii="微软雅黑" w:eastAsia="微软雅黑" w:hAnsi="微软雅黑" w:cs="宋体" w:hint="eastAsia"/>
          <w:color w:val="333333"/>
          <w:kern w:val="0"/>
          <w:szCs w:val="21"/>
        </w:rPr>
        <w:t>20世纪的音乐语言》，G·韦尔顿·马逵斯著，人民音乐出版社，1992年。</w:t>
      </w:r>
    </w:p>
    <w:p w14:paraId="6880CF81"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2.</w:t>
      </w:r>
      <w:r w:rsidRPr="00680D73">
        <w:rPr>
          <w:rFonts w:ascii="宋体" w:eastAsia="宋体" w:hAnsi="宋体" w:cs="宋体" w:hint="eastAsia"/>
          <w:color w:val="333333"/>
          <w:kern w:val="0"/>
          <w:szCs w:val="21"/>
        </w:rPr>
        <w:t>《新音乐语汇》，霍华德</w:t>
      </w:r>
      <w:r w:rsidRPr="00680D73">
        <w:rPr>
          <w:rFonts w:ascii="微软雅黑" w:eastAsia="微软雅黑" w:hAnsi="微软雅黑" w:cs="宋体" w:hint="eastAsia"/>
          <w:color w:val="333333"/>
          <w:kern w:val="0"/>
          <w:szCs w:val="21"/>
        </w:rPr>
        <w:t>·里萨蒂著，人民音乐出版社，1992年。</w:t>
      </w:r>
    </w:p>
    <w:p w14:paraId="30A57CC1"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3.</w:t>
      </w:r>
      <w:r w:rsidRPr="00680D73">
        <w:rPr>
          <w:rFonts w:ascii="宋体" w:eastAsia="宋体" w:hAnsi="宋体" w:cs="宋体" w:hint="eastAsia"/>
          <w:color w:val="333333"/>
          <w:kern w:val="0"/>
          <w:szCs w:val="21"/>
        </w:rPr>
        <w:t>《</w:t>
      </w:r>
      <w:r w:rsidRPr="00680D73">
        <w:rPr>
          <w:rFonts w:ascii="微软雅黑" w:eastAsia="微软雅黑" w:hAnsi="微软雅黑" w:cs="宋体" w:hint="eastAsia"/>
          <w:color w:val="333333"/>
          <w:kern w:val="0"/>
          <w:szCs w:val="21"/>
        </w:rPr>
        <w:t>MIDI技巧与数字音频》，颜东成、卢小旭编著，清华大学出版社，2002年。</w:t>
      </w:r>
    </w:p>
    <w:p w14:paraId="57AFB960"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4.</w:t>
      </w:r>
      <w:r w:rsidRPr="00680D73">
        <w:rPr>
          <w:rFonts w:ascii="宋体" w:eastAsia="宋体" w:hAnsi="宋体" w:cs="宋体" w:hint="eastAsia"/>
          <w:color w:val="333333"/>
          <w:kern w:val="0"/>
          <w:szCs w:val="21"/>
        </w:rPr>
        <w:t>《自己动手做声音</w:t>
      </w:r>
      <w:r w:rsidRPr="00680D73">
        <w:rPr>
          <w:rFonts w:ascii="微软雅黑" w:eastAsia="微软雅黑" w:hAnsi="微软雅黑" w:cs="宋体" w:hint="eastAsia"/>
          <w:color w:val="333333"/>
          <w:kern w:val="0"/>
          <w:szCs w:val="21"/>
        </w:rPr>
        <w:t>——声音合成与制作基础》，程伊兵著，中央音乐学院出版社，2004年。</w:t>
      </w:r>
    </w:p>
    <w:p w14:paraId="0B6779BC"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5.</w:t>
      </w:r>
      <w:r w:rsidRPr="00680D73">
        <w:rPr>
          <w:rFonts w:ascii="宋体" w:eastAsia="宋体" w:hAnsi="宋体" w:cs="宋体" w:hint="eastAsia"/>
          <w:color w:val="333333"/>
          <w:kern w:val="0"/>
          <w:szCs w:val="21"/>
        </w:rPr>
        <w:t>《电脑音乐技术与实践》，卢小旭、江振兴编著，清华大学出版社，</w:t>
      </w:r>
      <w:r w:rsidRPr="00680D73">
        <w:rPr>
          <w:rFonts w:ascii="微软雅黑" w:eastAsia="微软雅黑" w:hAnsi="微软雅黑" w:cs="宋体" w:hint="eastAsia"/>
          <w:color w:val="333333"/>
          <w:kern w:val="0"/>
          <w:szCs w:val="21"/>
        </w:rPr>
        <w:t>2005年。</w:t>
      </w:r>
    </w:p>
    <w:p w14:paraId="1BB5DD51"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6.</w:t>
      </w:r>
      <w:r w:rsidRPr="00680D73">
        <w:rPr>
          <w:rFonts w:ascii="宋体" w:eastAsia="宋体" w:hAnsi="宋体" w:cs="宋体" w:hint="eastAsia"/>
          <w:color w:val="333333"/>
          <w:kern w:val="0"/>
          <w:szCs w:val="21"/>
        </w:rPr>
        <w:t>《电脑音乐</w:t>
      </w:r>
      <w:r w:rsidRPr="00680D73">
        <w:rPr>
          <w:rFonts w:ascii="微软雅黑" w:eastAsia="微软雅黑" w:hAnsi="微软雅黑" w:cs="宋体" w:hint="eastAsia"/>
          <w:color w:val="333333"/>
          <w:kern w:val="0"/>
          <w:szCs w:val="21"/>
        </w:rPr>
        <w:t>MIDI与音频应用技术》，陶一陌著，人民音乐出版社，2005年。</w:t>
      </w:r>
    </w:p>
    <w:p w14:paraId="2AF832DC"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7.</w:t>
      </w:r>
      <w:r w:rsidRPr="00680D73">
        <w:rPr>
          <w:rFonts w:ascii="宋体" w:eastAsia="宋体" w:hAnsi="宋体" w:cs="宋体" w:hint="eastAsia"/>
          <w:color w:val="333333"/>
          <w:kern w:val="0"/>
          <w:szCs w:val="21"/>
        </w:rPr>
        <w:t>《电脑音乐</w:t>
      </w:r>
      <w:r w:rsidRPr="00680D73">
        <w:rPr>
          <w:rFonts w:ascii="微软雅黑" w:eastAsia="微软雅黑" w:hAnsi="微软雅黑" w:cs="宋体" w:hint="eastAsia"/>
          <w:color w:val="333333"/>
          <w:kern w:val="0"/>
          <w:szCs w:val="21"/>
        </w:rPr>
        <w:t>MIDI交响乐配器法》，清华大学出版社，2006年。</w:t>
      </w:r>
    </w:p>
    <w:p w14:paraId="0EC3F1E0"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8.</w:t>
      </w:r>
      <w:r w:rsidRPr="00680D73">
        <w:rPr>
          <w:rFonts w:ascii="宋体" w:eastAsia="宋体" w:hAnsi="宋体" w:cs="宋体" w:hint="eastAsia"/>
          <w:color w:val="333333"/>
          <w:kern w:val="0"/>
          <w:szCs w:val="21"/>
        </w:rPr>
        <w:t>《计算机音乐教程》（上下册），</w:t>
      </w:r>
      <w:r w:rsidRPr="00680D73">
        <w:rPr>
          <w:rFonts w:ascii="微软雅黑" w:eastAsia="微软雅黑" w:hAnsi="微软雅黑" w:cs="宋体" w:hint="eastAsia"/>
          <w:color w:val="333333"/>
          <w:kern w:val="0"/>
          <w:szCs w:val="21"/>
        </w:rPr>
        <w:t>[美] </w:t>
      </w:r>
      <w:r w:rsidRPr="00680D73">
        <w:rPr>
          <w:rFonts w:ascii="宋体" w:eastAsia="宋体" w:hAnsi="宋体" w:cs="宋体" w:hint="eastAsia"/>
          <w:color w:val="333333"/>
          <w:kern w:val="0"/>
          <w:szCs w:val="21"/>
        </w:rPr>
        <w:t>柯蒂斯</w:t>
      </w:r>
      <w:r w:rsidRPr="00680D73">
        <w:rPr>
          <w:rFonts w:ascii="微软雅黑" w:eastAsia="微软雅黑" w:hAnsi="微软雅黑" w:cs="宋体" w:hint="eastAsia"/>
          <w:color w:val="333333"/>
          <w:kern w:val="0"/>
          <w:szCs w:val="21"/>
        </w:rPr>
        <w:t>·罗玆等著；李斯心</w:t>
      </w:r>
      <w:r w:rsidRPr="00680D73">
        <w:rPr>
          <w:rFonts w:ascii="宋体" w:eastAsia="宋体" w:hAnsi="宋体" w:cs="宋体" w:hint="eastAsia"/>
          <w:color w:val="333333"/>
          <w:kern w:val="0"/>
          <w:szCs w:val="21"/>
        </w:rPr>
        <w:t>等译，人民音乐出版社，</w:t>
      </w:r>
      <w:r w:rsidRPr="00680D73">
        <w:rPr>
          <w:rFonts w:ascii="微软雅黑" w:eastAsia="微软雅黑" w:hAnsi="微软雅黑" w:cs="宋体" w:hint="eastAsia"/>
          <w:color w:val="333333"/>
          <w:kern w:val="0"/>
          <w:szCs w:val="21"/>
        </w:rPr>
        <w:t>2011年。</w:t>
      </w:r>
    </w:p>
    <w:p w14:paraId="0E22CA96"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p>
    <w:p w14:paraId="67C29669"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p>
    <w:p w14:paraId="2F1123A5" w14:textId="77777777" w:rsidR="00680D73" w:rsidRPr="00680D73" w:rsidRDefault="00680D73" w:rsidP="00680D73">
      <w:pPr>
        <w:widowControl/>
        <w:shd w:val="clear" w:color="auto" w:fill="FFFFFF"/>
        <w:jc w:val="center"/>
        <w:outlineLvl w:val="0"/>
        <w:rPr>
          <w:rFonts w:ascii="微软雅黑" w:eastAsia="微软雅黑" w:hAnsi="微软雅黑" w:cs="宋体" w:hint="eastAsia"/>
          <w:b/>
          <w:bCs/>
          <w:color w:val="333333"/>
          <w:kern w:val="36"/>
          <w:sz w:val="48"/>
          <w:szCs w:val="48"/>
        </w:rPr>
      </w:pPr>
      <w:r w:rsidRPr="00680D73">
        <w:rPr>
          <w:rFonts w:ascii="黑体" w:eastAsia="黑体" w:hAnsi="黑体" w:cs="宋体" w:hint="eastAsia"/>
          <w:b/>
          <w:bCs/>
          <w:color w:val="333333"/>
          <w:kern w:val="36"/>
          <w:szCs w:val="21"/>
        </w:rPr>
        <w:lastRenderedPageBreak/>
        <w:t>流行音乐创编</w:t>
      </w:r>
    </w:p>
    <w:p w14:paraId="3F914131" w14:textId="77777777" w:rsidR="00680D73" w:rsidRPr="00680D73" w:rsidRDefault="00680D73" w:rsidP="00680D73">
      <w:pPr>
        <w:widowControl/>
        <w:shd w:val="clear" w:color="auto" w:fill="FFFFFF"/>
        <w:jc w:val="center"/>
        <w:outlineLvl w:val="0"/>
        <w:rPr>
          <w:rFonts w:ascii="微软雅黑" w:eastAsia="微软雅黑" w:hAnsi="微软雅黑" w:cs="宋体" w:hint="eastAsia"/>
          <w:b/>
          <w:bCs/>
          <w:color w:val="333333"/>
          <w:kern w:val="36"/>
          <w:sz w:val="48"/>
          <w:szCs w:val="48"/>
        </w:rPr>
      </w:pPr>
      <w:r w:rsidRPr="00680D73">
        <w:rPr>
          <w:rFonts w:ascii="黑体" w:eastAsia="黑体" w:hAnsi="黑体" w:cs="宋体" w:hint="eastAsia"/>
          <w:b/>
          <w:bCs/>
          <w:color w:val="333333"/>
          <w:kern w:val="36"/>
          <w:szCs w:val="21"/>
        </w:rPr>
        <w:t>流行音乐创编研究方向专业主科</w:t>
      </w:r>
    </w:p>
    <w:p w14:paraId="427EBCE2"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一、考试性质</w:t>
      </w:r>
    </w:p>
    <w:p w14:paraId="1320F9E7"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“流行音乐创编”是为招收流行音乐创编方向硕士研究生而设置的具有选拔功能的水平考试科目，用以考察考生运用MIDI、音频、声音合成等数字化技术手段进行流行音乐编曲、混音等设计与制作的综合能力。</w:t>
      </w:r>
    </w:p>
    <w:p w14:paraId="731FD78D"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二、考试要求、内容与范围</w:t>
      </w:r>
    </w:p>
    <w:p w14:paraId="279D24C0"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要求考生应比较系统了解各类流行音乐风格、编曲手法、效果器插件使用等基本内容，能熟练完成歌曲、影视、动漫、多媒体融合等音乐类型的作品创编。</w:t>
      </w:r>
    </w:p>
    <w:p w14:paraId="52979C36"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考试内容与要求：以指定素材（旋律或音频片段）进行不少于三分钟的流行风格多声部音乐创编，运用编曲软件制作音响并完成作品缩混，要求层次清晰、结构完整。</w:t>
      </w:r>
    </w:p>
    <w:p w14:paraId="1D50A1E1"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三、考试形式</w:t>
      </w:r>
    </w:p>
    <w:p w14:paraId="395EFB8C"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机试。</w:t>
      </w:r>
    </w:p>
    <w:p w14:paraId="0BE4F64A"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四、参考书目</w:t>
      </w:r>
    </w:p>
    <w:p w14:paraId="69C932D9"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1.《流行音乐写作：旋律》，吉米·卡库里斯 著，孔宏伟、武麟 </w:t>
      </w:r>
      <w:r w:rsidRPr="00680D73">
        <w:rPr>
          <w:rFonts w:ascii="宋体" w:eastAsia="宋体" w:hAnsi="宋体" w:cs="宋体" w:hint="eastAsia"/>
          <w:color w:val="333333"/>
          <w:kern w:val="0"/>
          <w:szCs w:val="21"/>
        </w:rPr>
        <w:t>译，人民音乐出版社。</w:t>
      </w:r>
    </w:p>
    <w:p w14:paraId="66B090FC"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2.《流行音乐写作：和声》，吉米·卡库里斯 著，孔宏伟 </w:t>
      </w:r>
      <w:r w:rsidRPr="00680D73">
        <w:rPr>
          <w:rFonts w:ascii="宋体" w:eastAsia="宋体" w:hAnsi="宋体" w:cs="宋体" w:hint="eastAsia"/>
          <w:color w:val="333333"/>
          <w:kern w:val="0"/>
          <w:szCs w:val="21"/>
        </w:rPr>
        <w:t>译，人民音乐出版社。</w:t>
      </w:r>
    </w:p>
    <w:p w14:paraId="1EB711CE"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3.《爵士作曲理论与实践》，Ted Pease 著，赵仲明 译，人民音乐出版社。</w:t>
      </w:r>
    </w:p>
    <w:p w14:paraId="7032C1C8"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4.《现代音乐人编曲手册——传统管弦乐配器和MIDI音序制作必备指南》，[美]皮耶若罗、[美]德罗萨 著，夏田、刘捷 译，人民邮电出版社。</w:t>
      </w:r>
    </w:p>
    <w:p w14:paraId="66410D77"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5.《电脑音乐MIDI与音频应用技术》，陶一陌 著，人民音乐出版社。</w:t>
      </w:r>
    </w:p>
    <w:p w14:paraId="68AE7927"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6.《MIDI手册》， [美]David Miles Huber著，丁乔、张磊、周君 译，人民邮电出版社。</w:t>
      </w:r>
    </w:p>
    <w:p w14:paraId="086AAEBA"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7.《MIDI音乐制作与编曲》，庄曜、章崇彬 编著，上海音乐学院出版社。</w:t>
      </w:r>
    </w:p>
    <w:p w14:paraId="7FBDDC13"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lastRenderedPageBreak/>
        <w:t>8.《数字音频工作站原理》，雷伟 著，中国传媒大学出版社。</w:t>
      </w:r>
    </w:p>
    <w:p w14:paraId="31B0C22F"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p>
    <w:p w14:paraId="65165386" w14:textId="77777777" w:rsidR="00680D73" w:rsidRPr="00680D73" w:rsidRDefault="00680D73" w:rsidP="00680D73">
      <w:pPr>
        <w:widowControl/>
        <w:shd w:val="clear" w:color="auto" w:fill="FFFFFF"/>
        <w:jc w:val="center"/>
        <w:outlineLvl w:val="0"/>
        <w:rPr>
          <w:rFonts w:ascii="微软雅黑" w:eastAsia="微软雅黑" w:hAnsi="微软雅黑" w:cs="宋体" w:hint="eastAsia"/>
          <w:b/>
          <w:bCs/>
          <w:color w:val="333333"/>
          <w:kern w:val="36"/>
          <w:sz w:val="48"/>
          <w:szCs w:val="48"/>
        </w:rPr>
      </w:pPr>
      <w:r w:rsidRPr="00680D73">
        <w:rPr>
          <w:rFonts w:ascii="黑体" w:eastAsia="黑体" w:hAnsi="黑体" w:cs="宋体" w:hint="eastAsia"/>
          <w:b/>
          <w:bCs/>
          <w:color w:val="333333"/>
          <w:kern w:val="36"/>
          <w:szCs w:val="21"/>
        </w:rPr>
        <w:t>流行音乐制作基础</w:t>
      </w:r>
    </w:p>
    <w:p w14:paraId="248F1C57" w14:textId="77777777" w:rsidR="00680D73" w:rsidRPr="00680D73" w:rsidRDefault="00680D73" w:rsidP="00680D73">
      <w:pPr>
        <w:widowControl/>
        <w:shd w:val="clear" w:color="auto" w:fill="FFFFFF"/>
        <w:jc w:val="center"/>
        <w:outlineLvl w:val="0"/>
        <w:rPr>
          <w:rFonts w:ascii="微软雅黑" w:eastAsia="微软雅黑" w:hAnsi="微软雅黑" w:cs="宋体" w:hint="eastAsia"/>
          <w:b/>
          <w:bCs/>
          <w:color w:val="333333"/>
          <w:kern w:val="36"/>
          <w:sz w:val="48"/>
          <w:szCs w:val="48"/>
        </w:rPr>
      </w:pPr>
      <w:r w:rsidRPr="00680D73">
        <w:rPr>
          <w:rFonts w:ascii="黑体" w:eastAsia="黑体" w:hAnsi="黑体" w:cs="宋体" w:hint="eastAsia"/>
          <w:b/>
          <w:bCs/>
          <w:color w:val="333333"/>
          <w:kern w:val="36"/>
          <w:szCs w:val="21"/>
        </w:rPr>
        <w:t>流行音乐创编研究方向初试科目</w:t>
      </w:r>
    </w:p>
    <w:p w14:paraId="213EF539"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p>
    <w:p w14:paraId="0752475B"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一、考试性质</w:t>
      </w:r>
    </w:p>
    <w:p w14:paraId="7A8811A5"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“流行音乐制作基础”是为招收流行音乐创编方向硕士研究生而设置的具有选拔功能的水平考试科目。</w:t>
      </w:r>
    </w:p>
    <w:p w14:paraId="5119F1DC"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二、考试要求、内容与范围</w:t>
      </w:r>
    </w:p>
    <w:p w14:paraId="6B6055C4"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用以考察考生</w:t>
      </w:r>
      <w:r w:rsidRPr="00680D73">
        <w:rPr>
          <w:rFonts w:ascii="宋体" w:eastAsia="宋体" w:hAnsi="宋体" w:cs="宋体" w:hint="eastAsia"/>
          <w:color w:val="333333"/>
          <w:kern w:val="0"/>
          <w:szCs w:val="21"/>
        </w:rPr>
        <w:t>对流行音乐多声部编配技法（如电声乐队编配中融入弦乐</w:t>
      </w:r>
      <w:r w:rsidRPr="00680D73">
        <w:rPr>
          <w:rFonts w:ascii="微软雅黑" w:eastAsia="微软雅黑" w:hAnsi="微软雅黑" w:cs="宋体" w:hint="eastAsia"/>
          <w:color w:val="333333"/>
          <w:kern w:val="0"/>
          <w:szCs w:val="21"/>
        </w:rPr>
        <w:t>/管乐/民乐）、后期制作技术中相关理论知识（如数字音频系统、音频信号处理器、流行音乐后期制作技术、音乐声学以及基础电学）的掌握程度。</w:t>
      </w:r>
    </w:p>
    <w:p w14:paraId="69C74007"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三、考试形式</w:t>
      </w:r>
    </w:p>
    <w:p w14:paraId="1BF04841" w14:textId="77777777" w:rsidR="00680D73" w:rsidRPr="00680D73" w:rsidRDefault="00680D73" w:rsidP="00680D73">
      <w:pPr>
        <w:widowControl/>
        <w:shd w:val="clear" w:color="auto" w:fill="FFFFFF"/>
        <w:ind w:left="420"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闭卷笔试。</w:t>
      </w:r>
    </w:p>
    <w:p w14:paraId="6C1094D1"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四、参考书目</w:t>
      </w:r>
    </w:p>
    <w:p w14:paraId="532A0066"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1.《立体声·电声乐队配器法》，梁广程 著，人民音乐出版社。</w:t>
      </w:r>
    </w:p>
    <w:p w14:paraId="0D5E273E"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2.《爵士乐宝典》，马克·列文 著，赵贝露 译，上海音乐出版社。</w:t>
      </w:r>
    </w:p>
    <w:p w14:paraId="7014355C"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3.</w:t>
      </w:r>
      <w:r w:rsidRPr="00680D73">
        <w:rPr>
          <w:rFonts w:ascii="宋体" w:eastAsia="宋体" w:hAnsi="宋体" w:cs="宋体" w:hint="eastAsia"/>
          <w:color w:val="333333"/>
          <w:kern w:val="0"/>
          <w:szCs w:val="21"/>
        </w:rPr>
        <w:t>《配器法教程》，</w:t>
      </w:r>
      <w:r w:rsidRPr="00680D73">
        <w:rPr>
          <w:rFonts w:ascii="微软雅黑" w:eastAsia="微软雅黑" w:hAnsi="微软雅黑" w:cs="宋体" w:hint="eastAsia"/>
          <w:color w:val="333333"/>
          <w:kern w:val="0"/>
          <w:szCs w:val="21"/>
        </w:rPr>
        <w:t>[美]塞缪尔·阿德勒 著，主编：叶小纲，中央音乐学院出版社。</w:t>
      </w:r>
    </w:p>
    <w:p w14:paraId="52500155"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4.《实用录音技术》，[美]</w:t>
      </w:r>
      <w:r w:rsidRPr="00680D73">
        <w:rPr>
          <w:rFonts w:ascii="宋体" w:eastAsia="宋体" w:hAnsi="宋体" w:cs="宋体" w:hint="eastAsia"/>
          <w:color w:val="333333"/>
          <w:kern w:val="0"/>
          <w:szCs w:val="21"/>
        </w:rPr>
        <w:t>巴特利特</w:t>
      </w:r>
      <w:r w:rsidRPr="00680D73">
        <w:rPr>
          <w:rFonts w:ascii="微软雅黑" w:eastAsia="微软雅黑" w:hAnsi="微软雅黑" w:cs="宋体" w:hint="eastAsia"/>
          <w:color w:val="333333"/>
          <w:kern w:val="0"/>
          <w:szCs w:val="21"/>
        </w:rPr>
        <w:t> </w:t>
      </w:r>
      <w:r w:rsidRPr="00680D73">
        <w:rPr>
          <w:rFonts w:ascii="宋体" w:eastAsia="宋体" w:hAnsi="宋体" w:cs="宋体" w:hint="eastAsia"/>
          <w:color w:val="333333"/>
          <w:kern w:val="0"/>
          <w:szCs w:val="21"/>
        </w:rPr>
        <w:t>著，朱慰中</w:t>
      </w:r>
      <w:r w:rsidRPr="00680D73">
        <w:rPr>
          <w:rFonts w:ascii="微软雅黑" w:eastAsia="微软雅黑" w:hAnsi="微软雅黑" w:cs="宋体" w:hint="eastAsia"/>
          <w:color w:val="333333"/>
          <w:kern w:val="0"/>
          <w:szCs w:val="21"/>
        </w:rPr>
        <w:t> </w:t>
      </w:r>
      <w:r w:rsidRPr="00680D73">
        <w:rPr>
          <w:rFonts w:ascii="宋体" w:eastAsia="宋体" w:hAnsi="宋体" w:cs="宋体" w:hint="eastAsia"/>
          <w:color w:val="333333"/>
          <w:kern w:val="0"/>
          <w:szCs w:val="21"/>
        </w:rPr>
        <w:t>译</w:t>
      </w:r>
      <w:r w:rsidRPr="00680D73">
        <w:rPr>
          <w:rFonts w:ascii="微软雅黑" w:eastAsia="微软雅黑" w:hAnsi="微软雅黑" w:cs="宋体" w:hint="eastAsia"/>
          <w:color w:val="333333"/>
          <w:kern w:val="0"/>
          <w:szCs w:val="21"/>
        </w:rPr>
        <w:t>，人民邮电出版社。</w:t>
      </w:r>
    </w:p>
    <w:p w14:paraId="624FFDE8"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5.《音频手册》，[美]Ethan Winer </w:t>
      </w:r>
      <w:r w:rsidRPr="00680D73">
        <w:rPr>
          <w:rFonts w:ascii="宋体" w:eastAsia="宋体" w:hAnsi="宋体" w:cs="宋体" w:hint="eastAsia"/>
          <w:color w:val="333333"/>
          <w:kern w:val="0"/>
          <w:szCs w:val="21"/>
        </w:rPr>
        <w:t>著，</w:t>
      </w:r>
      <w:r w:rsidRPr="00680D73">
        <w:rPr>
          <w:rFonts w:ascii="微软雅黑" w:eastAsia="微软雅黑" w:hAnsi="微软雅黑" w:cs="宋体" w:hint="eastAsia"/>
          <w:color w:val="333333"/>
          <w:kern w:val="0"/>
          <w:szCs w:val="21"/>
        </w:rPr>
        <w:t> </w:t>
      </w:r>
      <w:r w:rsidRPr="00680D73">
        <w:rPr>
          <w:rFonts w:ascii="宋体" w:eastAsia="宋体" w:hAnsi="宋体" w:cs="宋体" w:hint="eastAsia"/>
          <w:color w:val="333333"/>
          <w:kern w:val="0"/>
          <w:szCs w:val="21"/>
        </w:rPr>
        <w:t>赵新梅</w:t>
      </w:r>
      <w:r w:rsidRPr="00680D73">
        <w:rPr>
          <w:rFonts w:ascii="微软雅黑" w:eastAsia="微软雅黑" w:hAnsi="微软雅黑" w:cs="宋体" w:hint="eastAsia"/>
          <w:color w:val="333333"/>
          <w:kern w:val="0"/>
          <w:szCs w:val="21"/>
        </w:rPr>
        <w:t> </w:t>
      </w:r>
      <w:r w:rsidRPr="00680D73">
        <w:rPr>
          <w:rFonts w:ascii="宋体" w:eastAsia="宋体" w:hAnsi="宋体" w:cs="宋体" w:hint="eastAsia"/>
          <w:color w:val="333333"/>
          <w:kern w:val="0"/>
          <w:szCs w:val="21"/>
        </w:rPr>
        <w:t>译，人民邮电出版社。</w:t>
      </w:r>
    </w:p>
    <w:p w14:paraId="31CC99EE"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6.《混音指南》，Roey Izhaki 著，雷伟译，人民邮电出版社。</w:t>
      </w:r>
    </w:p>
    <w:p w14:paraId="113A017A"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7.《录音工程师手册》，周小东 编著，中国广播电视出版社。</w:t>
      </w:r>
    </w:p>
    <w:p w14:paraId="795759C4"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8.《数字音频工作站原理》，雷伟著，中国传媒大学出版社。</w:t>
      </w:r>
    </w:p>
    <w:p w14:paraId="271BBA1A"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lastRenderedPageBreak/>
        <w:t>9.《电子音乐与计算机音乐基础理论》，黄忱宇 著，华文出版社。</w:t>
      </w:r>
    </w:p>
    <w:p w14:paraId="6DBF41B2"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10.《声学手册》，[美] F.Alton Everest， KenC.Pohlmann 著，郑晓宁 译，人民邮电出版社。</w:t>
      </w:r>
    </w:p>
    <w:p w14:paraId="5D484A17"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p>
    <w:p w14:paraId="394F3B15" w14:textId="77777777" w:rsidR="00680D73" w:rsidRPr="00680D73" w:rsidRDefault="00680D73" w:rsidP="00680D73">
      <w:pPr>
        <w:widowControl/>
        <w:shd w:val="clear" w:color="auto" w:fill="FFFFFF"/>
        <w:jc w:val="center"/>
        <w:outlineLvl w:val="0"/>
        <w:rPr>
          <w:rFonts w:ascii="微软雅黑" w:eastAsia="微软雅黑" w:hAnsi="微软雅黑" w:cs="宋体" w:hint="eastAsia"/>
          <w:b/>
          <w:bCs/>
          <w:color w:val="333333"/>
          <w:kern w:val="36"/>
          <w:sz w:val="48"/>
          <w:szCs w:val="48"/>
        </w:rPr>
      </w:pPr>
      <w:r w:rsidRPr="00680D73">
        <w:rPr>
          <w:rFonts w:ascii="黑体" w:eastAsia="黑体" w:hAnsi="黑体" w:cs="宋体" w:hint="eastAsia"/>
          <w:b/>
          <w:bCs/>
          <w:color w:val="333333"/>
          <w:kern w:val="36"/>
          <w:szCs w:val="21"/>
        </w:rPr>
        <w:t>合唱指挥、乐队指挥、指挥艺术指导研究方向专业主科</w:t>
      </w:r>
    </w:p>
    <w:p w14:paraId="2F9A6F98"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一、考试性质</w:t>
      </w:r>
    </w:p>
    <w:p w14:paraId="52B7E153"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“乐队指挥、合唱指挥、指挥艺术指导研究方向专业主科”是为招收乐队指挥、合唱指挥、指挥艺术指导研究方向硕士研究生而设置的具有选拔功能的水平考试科目。</w:t>
      </w:r>
    </w:p>
    <w:p w14:paraId="734C1573"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二、考试要求、内容与范围</w:t>
      </w:r>
    </w:p>
    <w:p w14:paraId="48DFD6FC"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1.合唱指挥研究方向主科</w:t>
      </w:r>
    </w:p>
    <w:p w14:paraId="4E476547"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宋体" w:eastAsia="宋体" w:hAnsi="宋体" w:cs="宋体" w:hint="eastAsia"/>
          <w:color w:val="333333"/>
          <w:kern w:val="0"/>
          <w:szCs w:val="21"/>
        </w:rPr>
        <w:t>（</w:t>
      </w:r>
      <w:r w:rsidRPr="00680D73">
        <w:rPr>
          <w:rFonts w:ascii="微软雅黑" w:eastAsia="微软雅黑" w:hAnsi="微软雅黑" w:cs="宋体" w:hint="eastAsia"/>
          <w:color w:val="333333"/>
          <w:kern w:val="0"/>
          <w:szCs w:val="21"/>
        </w:rPr>
        <w:t>1）</w:t>
      </w:r>
      <w:r w:rsidRPr="00680D73">
        <w:rPr>
          <w:rFonts w:ascii="宋体" w:eastAsia="宋体" w:hAnsi="宋体" w:cs="宋体" w:hint="eastAsia"/>
          <w:color w:val="333333"/>
          <w:kern w:val="0"/>
          <w:szCs w:val="21"/>
        </w:rPr>
        <w:t>自选指挥混声合唱曲</w:t>
      </w:r>
      <w:r w:rsidRPr="00680D73">
        <w:rPr>
          <w:rFonts w:ascii="微软雅黑" w:eastAsia="微软雅黑" w:hAnsi="微软雅黑" w:cs="宋体" w:hint="eastAsia"/>
          <w:color w:val="333333"/>
          <w:kern w:val="0"/>
          <w:szCs w:val="21"/>
        </w:rPr>
        <w:t>2首，需背谱，中外作品各1首，不得从指定曲目中选择，考生自备双钢琴演奏人员。</w:t>
      </w:r>
    </w:p>
    <w:p w14:paraId="24052591"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宋体" w:eastAsia="宋体" w:hAnsi="宋体" w:cs="宋体" w:hint="eastAsia"/>
          <w:color w:val="333333"/>
          <w:kern w:val="0"/>
          <w:szCs w:val="21"/>
        </w:rPr>
        <w:t>（</w:t>
      </w:r>
      <w:r w:rsidRPr="00680D73">
        <w:rPr>
          <w:rFonts w:ascii="微软雅黑" w:eastAsia="微软雅黑" w:hAnsi="微软雅黑" w:cs="宋体" w:hint="eastAsia"/>
          <w:color w:val="333333"/>
          <w:kern w:val="0"/>
          <w:szCs w:val="21"/>
        </w:rPr>
        <w:t>2）</w:t>
      </w:r>
      <w:r w:rsidRPr="00680D73">
        <w:rPr>
          <w:rFonts w:ascii="宋体" w:eastAsia="宋体" w:hAnsi="宋体" w:cs="宋体" w:hint="eastAsia"/>
          <w:color w:val="333333"/>
          <w:kern w:val="0"/>
          <w:szCs w:val="21"/>
        </w:rPr>
        <w:t>指定指挥曲目</w:t>
      </w:r>
      <w:r w:rsidRPr="00680D73">
        <w:rPr>
          <w:rFonts w:ascii="微软雅黑" w:eastAsia="微软雅黑" w:hAnsi="微软雅黑" w:cs="宋体" w:hint="eastAsia"/>
          <w:color w:val="333333"/>
          <w:kern w:val="0"/>
          <w:szCs w:val="21"/>
        </w:rPr>
        <w:t>3首，需背谱，考生自备总谱及双钢琴演奏人员。</w:t>
      </w:r>
    </w:p>
    <w:p w14:paraId="747EFE2B"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宋体" w:eastAsia="宋体" w:hAnsi="宋体" w:cs="宋体" w:hint="eastAsia"/>
          <w:color w:val="333333"/>
          <w:kern w:val="0"/>
          <w:szCs w:val="21"/>
        </w:rPr>
        <w:t>（</w:t>
      </w:r>
      <w:r w:rsidRPr="00680D73">
        <w:rPr>
          <w:rFonts w:ascii="微软雅黑" w:eastAsia="微软雅黑" w:hAnsi="微软雅黑" w:cs="宋体" w:hint="eastAsia"/>
          <w:color w:val="333333"/>
          <w:kern w:val="0"/>
          <w:szCs w:val="21"/>
        </w:rPr>
        <w:t>3）合唱总谱读法：在钢琴上视奏合唱新谱。</w:t>
      </w:r>
    </w:p>
    <w:p w14:paraId="46E9B74C"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【指定曲目】（双钢琴）</w:t>
      </w:r>
    </w:p>
    <w:p w14:paraId="0F29CC3C"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1.莫扎特《安魂曲》</w:t>
      </w:r>
    </w:p>
    <w:p w14:paraId="518CC34E"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2.舒曼《茨冈》</w:t>
      </w:r>
    </w:p>
    <w:p w14:paraId="202D794E"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3.奥尔夫《布兰诗歌》</w:t>
      </w:r>
    </w:p>
    <w:p w14:paraId="0B936361"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4.柴可夫斯基《金黄色的云朵过夜了》</w:t>
      </w:r>
    </w:p>
    <w:p w14:paraId="30584300"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5.徐坚强《归园田居》</w:t>
      </w:r>
    </w:p>
    <w:p w14:paraId="450F2AC5"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6.瞿希贤《牧歌》</w:t>
      </w:r>
    </w:p>
    <w:p w14:paraId="71E8A440"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7.</w:t>
      </w:r>
      <w:r w:rsidRPr="00680D73">
        <w:rPr>
          <w:rFonts w:ascii="宋体" w:eastAsia="宋体" w:hAnsi="宋体" w:cs="宋体" w:hint="eastAsia"/>
          <w:color w:val="333333"/>
          <w:kern w:val="0"/>
          <w:szCs w:val="21"/>
        </w:rPr>
        <w:t>郑律成《忆秦娥</w:t>
      </w:r>
      <w:r w:rsidRPr="00680D73">
        <w:rPr>
          <w:rFonts w:ascii="微软雅黑" w:eastAsia="微软雅黑" w:hAnsi="微软雅黑" w:cs="宋体" w:hint="eastAsia"/>
          <w:color w:val="333333"/>
          <w:kern w:val="0"/>
          <w:szCs w:val="21"/>
        </w:rPr>
        <w:t>·娄山关》</w:t>
      </w:r>
    </w:p>
    <w:p w14:paraId="04F21F8B"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8.冼星海《黄河大合唱》</w:t>
      </w:r>
    </w:p>
    <w:p w14:paraId="57B0C760"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lastRenderedPageBreak/>
        <w:t>2.乐队指挥研究方向主科</w:t>
      </w:r>
    </w:p>
    <w:p w14:paraId="33DD8A56"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w:t>
      </w:r>
      <w:r w:rsidRPr="00680D73">
        <w:rPr>
          <w:rFonts w:ascii="宋体" w:eastAsia="宋体" w:hAnsi="宋体" w:cs="宋体" w:hint="eastAsia"/>
          <w:color w:val="333333"/>
          <w:kern w:val="0"/>
          <w:szCs w:val="21"/>
        </w:rPr>
        <w:t>自选指挥交响曲</w:t>
      </w:r>
      <w:r w:rsidRPr="00680D73">
        <w:rPr>
          <w:rFonts w:ascii="微软雅黑" w:eastAsia="微软雅黑" w:hAnsi="微软雅黑" w:cs="宋体" w:hint="eastAsia"/>
          <w:color w:val="333333"/>
          <w:kern w:val="0"/>
          <w:szCs w:val="21"/>
        </w:rPr>
        <w:t>1首，需背谱，不能从指定曲目中选择，考生自备双钢琴演奏人员。</w:t>
      </w:r>
    </w:p>
    <w:p w14:paraId="5510E4A0"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宋体" w:eastAsia="宋体" w:hAnsi="宋体" w:cs="宋体" w:hint="eastAsia"/>
          <w:color w:val="333333"/>
          <w:kern w:val="0"/>
          <w:szCs w:val="21"/>
        </w:rPr>
        <w:t>（</w:t>
      </w:r>
      <w:r w:rsidRPr="00680D73">
        <w:rPr>
          <w:rFonts w:ascii="微软雅黑" w:eastAsia="微软雅黑" w:hAnsi="微软雅黑" w:cs="宋体" w:hint="eastAsia"/>
          <w:color w:val="333333"/>
          <w:kern w:val="0"/>
          <w:szCs w:val="21"/>
        </w:rPr>
        <w:t>2）</w:t>
      </w:r>
      <w:r w:rsidRPr="00680D73">
        <w:rPr>
          <w:rFonts w:ascii="宋体" w:eastAsia="宋体" w:hAnsi="宋体" w:cs="宋体" w:hint="eastAsia"/>
          <w:color w:val="333333"/>
          <w:kern w:val="0"/>
          <w:szCs w:val="21"/>
        </w:rPr>
        <w:t>指定指挥曲目</w:t>
      </w:r>
      <w:r w:rsidRPr="00680D73">
        <w:rPr>
          <w:rFonts w:ascii="微软雅黑" w:eastAsia="微软雅黑" w:hAnsi="微软雅黑" w:cs="宋体" w:hint="eastAsia"/>
          <w:color w:val="333333"/>
          <w:kern w:val="0"/>
          <w:szCs w:val="21"/>
        </w:rPr>
        <w:t>2首，需背谱，考生自备总谱及双钢琴演奏人员。</w:t>
      </w:r>
    </w:p>
    <w:p w14:paraId="041FB0BC"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宋体" w:eastAsia="宋体" w:hAnsi="宋体" w:cs="宋体" w:hint="eastAsia"/>
          <w:color w:val="333333"/>
          <w:kern w:val="0"/>
          <w:szCs w:val="21"/>
        </w:rPr>
        <w:t>（</w:t>
      </w:r>
      <w:r w:rsidRPr="00680D73">
        <w:rPr>
          <w:rFonts w:ascii="微软雅黑" w:eastAsia="微软雅黑" w:hAnsi="微软雅黑" w:cs="宋体" w:hint="eastAsia"/>
          <w:color w:val="333333"/>
          <w:kern w:val="0"/>
          <w:szCs w:val="21"/>
        </w:rPr>
        <w:t>3）管弦乐总谱读法：在钢琴上视奏管弦乐新谱。</w:t>
      </w:r>
    </w:p>
    <w:p w14:paraId="4ECBD145"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【指定曲目】（双钢琴）</w:t>
      </w:r>
    </w:p>
    <w:p w14:paraId="7C282E03"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1.莫扎特《第三十九交响曲》第一乐章</w:t>
      </w:r>
    </w:p>
    <w:p w14:paraId="2C7A2326"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2.贝多芬《第七交响曲》第一乐章</w:t>
      </w:r>
    </w:p>
    <w:p w14:paraId="64A33E98"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3.韦伯《奥伯龙》序曲</w:t>
      </w:r>
    </w:p>
    <w:p w14:paraId="65A54C98"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4.勃拉姆斯《海顿主题变奏曲》</w:t>
      </w:r>
    </w:p>
    <w:p w14:paraId="11785B55"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5.德沃夏克《第九交响曲》第一乐章</w:t>
      </w:r>
    </w:p>
    <w:p w14:paraId="515485DF"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6.柴科夫斯基《第五交响曲》第二乐章</w:t>
      </w:r>
    </w:p>
    <w:p w14:paraId="32A0AC7B"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7.马勒《第四交响曲》第一乐章</w:t>
      </w:r>
    </w:p>
    <w:p w14:paraId="5905B6CF"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8.科普兰《阿巴拉契亚山区的春天》（十三件乐器的室内乐版本）</w:t>
      </w:r>
    </w:p>
    <w:p w14:paraId="4B431205"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3.指挥艺术指导研究方向主科</w:t>
      </w:r>
    </w:p>
    <w:p w14:paraId="67171617"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宋体" w:eastAsia="宋体" w:hAnsi="宋体" w:cs="宋体" w:hint="eastAsia"/>
          <w:color w:val="333333"/>
          <w:kern w:val="0"/>
          <w:szCs w:val="21"/>
        </w:rPr>
        <w:t>（</w:t>
      </w:r>
      <w:r w:rsidRPr="00680D73">
        <w:rPr>
          <w:rFonts w:ascii="微软雅黑" w:eastAsia="微软雅黑" w:hAnsi="微软雅黑" w:cs="宋体" w:hint="eastAsia"/>
          <w:color w:val="333333"/>
          <w:kern w:val="0"/>
          <w:szCs w:val="21"/>
        </w:rPr>
        <w:t>1）</w:t>
      </w:r>
      <w:r w:rsidRPr="00680D73">
        <w:rPr>
          <w:rFonts w:ascii="宋体" w:eastAsia="宋体" w:hAnsi="宋体" w:cs="宋体" w:hint="eastAsia"/>
          <w:color w:val="333333"/>
          <w:kern w:val="0"/>
          <w:szCs w:val="21"/>
        </w:rPr>
        <w:t>钢琴独奏：演奏练习曲</w:t>
      </w:r>
      <w:r w:rsidRPr="00680D73">
        <w:rPr>
          <w:rFonts w:ascii="微软雅黑" w:eastAsia="微软雅黑" w:hAnsi="微软雅黑" w:cs="宋体" w:hint="eastAsia"/>
          <w:color w:val="333333"/>
          <w:kern w:val="0"/>
          <w:szCs w:val="21"/>
        </w:rPr>
        <w:t>1首（《肖邦练习曲》以上程度）、复调作品1首（四声部赋格）、奏鸣曲1个乐章（快板乐章），需背谱。</w:t>
      </w:r>
    </w:p>
    <w:p w14:paraId="7BB76D1C"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宋体" w:eastAsia="宋体" w:hAnsi="宋体" w:cs="宋体" w:hint="eastAsia"/>
          <w:color w:val="333333"/>
          <w:kern w:val="0"/>
          <w:szCs w:val="21"/>
        </w:rPr>
        <w:t>（</w:t>
      </w:r>
      <w:r w:rsidRPr="00680D73">
        <w:rPr>
          <w:rFonts w:ascii="微软雅黑" w:eastAsia="微软雅黑" w:hAnsi="微软雅黑" w:cs="宋体" w:hint="eastAsia"/>
          <w:color w:val="333333"/>
          <w:kern w:val="0"/>
          <w:szCs w:val="21"/>
        </w:rPr>
        <w:t>2）</w:t>
      </w:r>
      <w:r w:rsidRPr="00680D73">
        <w:rPr>
          <w:rFonts w:ascii="宋体" w:eastAsia="宋体" w:hAnsi="宋体" w:cs="宋体" w:hint="eastAsia"/>
          <w:color w:val="333333"/>
          <w:kern w:val="0"/>
          <w:szCs w:val="21"/>
        </w:rPr>
        <w:t>双钢琴演奏：自选乐队作品（双钢琴版本）</w:t>
      </w:r>
      <w:r w:rsidRPr="00680D73">
        <w:rPr>
          <w:rFonts w:ascii="微软雅黑" w:eastAsia="微软雅黑" w:hAnsi="微软雅黑" w:cs="宋体" w:hint="eastAsia"/>
          <w:color w:val="333333"/>
          <w:kern w:val="0"/>
          <w:szCs w:val="21"/>
        </w:rPr>
        <w:t>1个乐章，考生自备双钢琴演奏人员。</w:t>
      </w:r>
    </w:p>
    <w:p w14:paraId="46E1B592"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宋体" w:eastAsia="宋体" w:hAnsi="宋体" w:cs="宋体" w:hint="eastAsia"/>
          <w:color w:val="333333"/>
          <w:kern w:val="0"/>
          <w:szCs w:val="21"/>
        </w:rPr>
        <w:t>（</w:t>
      </w:r>
      <w:r w:rsidRPr="00680D73">
        <w:rPr>
          <w:rFonts w:ascii="微软雅黑" w:eastAsia="微软雅黑" w:hAnsi="微软雅黑" w:cs="宋体" w:hint="eastAsia"/>
          <w:color w:val="333333"/>
          <w:kern w:val="0"/>
          <w:szCs w:val="21"/>
        </w:rPr>
        <w:t>3）管弦乐总谱读法：在钢琴上视奏管弦乐新谱。</w:t>
      </w:r>
    </w:p>
    <w:p w14:paraId="5BFF792E"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三、考试形式</w:t>
      </w:r>
    </w:p>
    <w:p w14:paraId="72D8BD10"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面试。</w:t>
      </w:r>
    </w:p>
    <w:p w14:paraId="7FDA0977"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p>
    <w:p w14:paraId="6AAA27C5"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r w:rsidRPr="00680D73">
        <w:rPr>
          <w:rFonts w:ascii="黑体" w:eastAsia="黑体" w:hAnsi="黑体" w:cs="宋体" w:hint="eastAsia"/>
          <w:b/>
          <w:bCs/>
          <w:color w:val="333333"/>
          <w:kern w:val="0"/>
          <w:szCs w:val="21"/>
        </w:rPr>
        <w:t>作曲与作曲技术理论综合</w:t>
      </w:r>
    </w:p>
    <w:p w14:paraId="1CC48F0E"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r w:rsidRPr="00680D73">
        <w:rPr>
          <w:rFonts w:ascii="黑体" w:eastAsia="黑体" w:hAnsi="黑体" w:cs="宋体" w:hint="eastAsia"/>
          <w:b/>
          <w:bCs/>
          <w:color w:val="333333"/>
          <w:kern w:val="0"/>
          <w:szCs w:val="21"/>
        </w:rPr>
        <w:t>作曲与作曲技术理论（不含作曲）各研究方向、指挥和指挥艺术指导复试科目</w:t>
      </w:r>
    </w:p>
    <w:p w14:paraId="3BB0C16F"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一、考试性质</w:t>
      </w:r>
    </w:p>
    <w:p w14:paraId="06F9A5C1"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作曲与作曲技术理论综合”是为招收作曲与作曲技术理论专业各方向（作曲方向除外）、表演专业指挥、指挥艺术指导方向硕士研究生而设置的具有选拔功能的水平考试科目，用以考查考生在作曲与作曲技术理论相关知识的学习情况及综合运用能力。</w:t>
      </w:r>
    </w:p>
    <w:p w14:paraId="32589C34"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二、考试要求、内容与范围</w:t>
      </w:r>
    </w:p>
    <w:p w14:paraId="0C6D4E7C"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不同方向考生分别考下列四项内容中的三项：</w:t>
      </w:r>
    </w:p>
    <w:p w14:paraId="5868AB7C"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w:t>
      </w:r>
      <w:r w:rsidRPr="00680D73">
        <w:rPr>
          <w:rFonts w:ascii="宋体" w:eastAsia="宋体" w:hAnsi="宋体" w:cs="宋体" w:hint="eastAsia"/>
          <w:color w:val="333333"/>
          <w:kern w:val="0"/>
          <w:szCs w:val="21"/>
        </w:rPr>
        <w:t>根据指定的动机材料写作钢琴小品（不少于</w:t>
      </w:r>
      <w:r w:rsidRPr="00680D73">
        <w:rPr>
          <w:rFonts w:ascii="微软雅黑" w:eastAsia="微软雅黑" w:hAnsi="微软雅黑" w:cs="宋体" w:hint="eastAsia"/>
          <w:color w:val="333333"/>
          <w:kern w:val="0"/>
          <w:szCs w:val="21"/>
        </w:rPr>
        <w:t>16小节）</w:t>
      </w:r>
    </w:p>
    <w:p w14:paraId="428795FA"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2.</w:t>
      </w:r>
      <w:r w:rsidRPr="00680D73">
        <w:rPr>
          <w:rFonts w:ascii="宋体" w:eastAsia="宋体" w:hAnsi="宋体" w:cs="宋体" w:hint="eastAsia"/>
          <w:color w:val="333333"/>
          <w:kern w:val="0"/>
          <w:szCs w:val="21"/>
        </w:rPr>
        <w:t>四部和声写作（</w:t>
      </w:r>
      <w:r w:rsidRPr="00680D73">
        <w:rPr>
          <w:rFonts w:ascii="微软雅黑" w:eastAsia="微软雅黑" w:hAnsi="微软雅黑" w:cs="宋体" w:hint="eastAsia"/>
          <w:color w:val="333333"/>
          <w:kern w:val="0"/>
          <w:szCs w:val="21"/>
        </w:rPr>
        <w:t>10-16小节）</w:t>
      </w:r>
    </w:p>
    <w:p w14:paraId="6691812B"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3.</w:t>
      </w:r>
      <w:r w:rsidRPr="00680D73">
        <w:rPr>
          <w:rFonts w:ascii="宋体" w:eastAsia="宋体" w:hAnsi="宋体" w:cs="宋体" w:hint="eastAsia"/>
          <w:color w:val="333333"/>
          <w:kern w:val="0"/>
          <w:szCs w:val="21"/>
        </w:rPr>
        <w:t>为指定旋律写作可动对位（</w:t>
      </w:r>
      <w:r w:rsidRPr="00680D73">
        <w:rPr>
          <w:rFonts w:ascii="微软雅黑" w:eastAsia="微软雅黑" w:hAnsi="微软雅黑" w:cs="宋体" w:hint="eastAsia"/>
          <w:color w:val="333333"/>
          <w:kern w:val="0"/>
          <w:szCs w:val="21"/>
        </w:rPr>
        <w:t>8-10小节）</w:t>
      </w:r>
    </w:p>
    <w:p w14:paraId="7715374B"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4.</w:t>
      </w:r>
      <w:r w:rsidRPr="00680D73">
        <w:rPr>
          <w:rFonts w:ascii="宋体" w:eastAsia="宋体" w:hAnsi="宋体" w:cs="宋体" w:hint="eastAsia"/>
          <w:color w:val="333333"/>
          <w:kern w:val="0"/>
          <w:szCs w:val="21"/>
        </w:rPr>
        <w:t>将所给钢琴谱片段改编成双管编制的乐队总谱（</w:t>
      </w:r>
      <w:r w:rsidRPr="00680D73">
        <w:rPr>
          <w:rFonts w:ascii="微软雅黑" w:eastAsia="微软雅黑" w:hAnsi="微软雅黑" w:cs="宋体" w:hint="eastAsia"/>
          <w:color w:val="333333"/>
          <w:kern w:val="0"/>
          <w:szCs w:val="21"/>
        </w:rPr>
        <w:t>6小节左右）</w:t>
      </w:r>
    </w:p>
    <w:p w14:paraId="03F72EF0"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和声、曲式、指挥、指挥艺术指导方向考其中第1、3、4项；复调方向考其中第1、2、4项；配器、视唱练耳、音乐基础理论方向考其中第1、2、3项。</w:t>
      </w:r>
    </w:p>
    <w:p w14:paraId="3CD055E0"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三、考试形式</w:t>
      </w:r>
    </w:p>
    <w:p w14:paraId="1F7B3E0E"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闭卷笔试。</w:t>
      </w:r>
    </w:p>
    <w:p w14:paraId="56086418"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四、参考书目</w:t>
      </w:r>
    </w:p>
    <w:p w14:paraId="1AF4D1BA"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参见作曲、和声、复调、配器、曲式科目参考书目。</w:t>
      </w:r>
    </w:p>
    <w:p w14:paraId="3D1E7A5A"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p>
    <w:p w14:paraId="5548A7DC"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r w:rsidRPr="00680D73">
        <w:rPr>
          <w:rFonts w:ascii="黑体" w:eastAsia="黑体" w:hAnsi="黑体" w:cs="宋体" w:hint="eastAsia"/>
          <w:b/>
          <w:bCs/>
          <w:color w:val="333333"/>
          <w:kern w:val="0"/>
          <w:szCs w:val="21"/>
        </w:rPr>
        <w:t>面试</w:t>
      </w:r>
    </w:p>
    <w:p w14:paraId="5F5C829B"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r w:rsidRPr="00680D73">
        <w:rPr>
          <w:rFonts w:ascii="黑体" w:eastAsia="黑体" w:hAnsi="黑体" w:cs="宋体" w:hint="eastAsia"/>
          <w:b/>
          <w:bCs/>
          <w:color w:val="333333"/>
          <w:kern w:val="0"/>
          <w:szCs w:val="21"/>
        </w:rPr>
        <w:t>作曲与作曲技术理论各研究方向、计算机音乐作曲、流行音乐创编、指挥和</w:t>
      </w:r>
    </w:p>
    <w:p w14:paraId="7B0B4C6C"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r w:rsidRPr="00680D73">
        <w:rPr>
          <w:rFonts w:ascii="黑体" w:eastAsia="黑体" w:hAnsi="黑体" w:cs="宋体" w:hint="eastAsia"/>
          <w:b/>
          <w:bCs/>
          <w:color w:val="333333"/>
          <w:kern w:val="0"/>
          <w:szCs w:val="21"/>
        </w:rPr>
        <w:t>指挥艺术指导研究方向复试科目</w:t>
      </w:r>
    </w:p>
    <w:p w14:paraId="7B7FBC73"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一、考试性质</w:t>
      </w:r>
    </w:p>
    <w:p w14:paraId="6E6D734C"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lastRenderedPageBreak/>
        <w:t>“面试”是为招收作曲与作曲技术理论各研究方向、计算机音乐作曲、合唱指挥、乐队指挥和指挥艺术指导研究方向硕士研究生而设置的具有选拔功能的综合能力考试科目。</w:t>
      </w:r>
    </w:p>
    <w:p w14:paraId="77ED1D9F"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二、考试要求、内容与范围</w:t>
      </w:r>
    </w:p>
    <w:p w14:paraId="5E965612"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1.提交作品或论文</w:t>
      </w:r>
    </w:p>
    <w:p w14:paraId="4870CD60"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宋体" w:eastAsia="宋体" w:hAnsi="宋体" w:cs="宋体" w:hint="eastAsia"/>
          <w:b/>
          <w:bCs/>
          <w:color w:val="333333"/>
          <w:kern w:val="0"/>
          <w:sz w:val="23"/>
          <w:szCs w:val="23"/>
        </w:rPr>
        <w:t>（</w:t>
      </w:r>
      <w:r w:rsidRPr="00680D73">
        <w:rPr>
          <w:rFonts w:ascii="微软雅黑" w:eastAsia="微软雅黑" w:hAnsi="微软雅黑" w:cs="宋体" w:hint="eastAsia"/>
          <w:b/>
          <w:bCs/>
          <w:color w:val="333333"/>
          <w:kern w:val="0"/>
          <w:sz w:val="23"/>
          <w:szCs w:val="23"/>
        </w:rPr>
        <w:t>1）作曲与作曲技术理论各研究方向</w:t>
      </w:r>
    </w:p>
    <w:p w14:paraId="2A83B7BD"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1-1作曲方向：须提交本人创作的专业音乐作品（多声部、非流行音乐）1-3件（附录音资料最好）和本研究方向学术论文1篇；</w:t>
      </w:r>
    </w:p>
    <w:p w14:paraId="1A2C9BAA"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1-2 曲式、复调、配器、和声、视唱练耳、音乐基础理论研究方向：须提交本人撰写的本研究方向学术论文1篇，如有作品可一并提交。</w:t>
      </w:r>
    </w:p>
    <w:p w14:paraId="3C5C7F9B"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宋体" w:eastAsia="宋体" w:hAnsi="宋体" w:cs="宋体" w:hint="eastAsia"/>
          <w:b/>
          <w:bCs/>
          <w:color w:val="333333"/>
          <w:kern w:val="0"/>
          <w:sz w:val="23"/>
          <w:szCs w:val="23"/>
        </w:rPr>
        <w:t>（</w:t>
      </w:r>
      <w:r w:rsidRPr="00680D73">
        <w:rPr>
          <w:rFonts w:ascii="微软雅黑" w:eastAsia="微软雅黑" w:hAnsi="微软雅黑" w:cs="宋体" w:hint="eastAsia"/>
          <w:b/>
          <w:bCs/>
          <w:color w:val="333333"/>
          <w:kern w:val="0"/>
          <w:sz w:val="23"/>
          <w:szCs w:val="23"/>
        </w:rPr>
        <w:t>2）计算机音乐作曲研究方向</w:t>
      </w:r>
    </w:p>
    <w:p w14:paraId="439835A6"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提交本人创作的3首电子音乐作品（1首为幻听类电子音乐，1首为声学乐器与电子音乐结合的混合类作品，并提交乐谱，另外1首为应用类电子音乐作品）和本人撰写的本研究方向学术论文 1 篇。</w:t>
      </w:r>
    </w:p>
    <w:p w14:paraId="414F0110"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宋体" w:eastAsia="宋体" w:hAnsi="宋体" w:cs="宋体" w:hint="eastAsia"/>
          <w:b/>
          <w:bCs/>
          <w:color w:val="333333"/>
          <w:kern w:val="0"/>
          <w:sz w:val="23"/>
          <w:szCs w:val="23"/>
        </w:rPr>
        <w:t>（</w:t>
      </w:r>
      <w:r w:rsidRPr="00680D73">
        <w:rPr>
          <w:rFonts w:ascii="微软雅黑" w:eastAsia="微软雅黑" w:hAnsi="微软雅黑" w:cs="宋体" w:hint="eastAsia"/>
          <w:b/>
          <w:bCs/>
          <w:color w:val="333333"/>
          <w:kern w:val="0"/>
          <w:sz w:val="23"/>
          <w:szCs w:val="23"/>
        </w:rPr>
        <w:t>3）流行音乐创编研究方向</w:t>
      </w:r>
    </w:p>
    <w:p w14:paraId="0EE8A1E6"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宋体" w:eastAsia="宋体" w:hAnsi="宋体" w:cs="宋体" w:hint="eastAsia"/>
          <w:color w:val="333333"/>
          <w:kern w:val="0"/>
          <w:szCs w:val="21"/>
        </w:rPr>
        <w:t>提交本人创作的</w:t>
      </w:r>
      <w:r w:rsidRPr="00680D73">
        <w:rPr>
          <w:rFonts w:ascii="微软雅黑" w:eastAsia="微软雅黑" w:hAnsi="微软雅黑" w:cs="宋体" w:hint="eastAsia"/>
          <w:color w:val="333333"/>
          <w:kern w:val="0"/>
          <w:szCs w:val="21"/>
        </w:rPr>
        <w:t> 3 首流行音乐风格作品(并提交乐谱)和本人撰写的本研究方向学术论文 1 篇。</w:t>
      </w:r>
    </w:p>
    <w:p w14:paraId="0D97BB4A"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（4）合唱指挥、乐队指挥、指挥艺术指导研究方向</w:t>
      </w:r>
    </w:p>
    <w:p w14:paraId="10F8CB58"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须提交本人撰写的本研究方向论文1篇，如有作品可一并提交。</w:t>
      </w:r>
    </w:p>
    <w:p w14:paraId="339DB10E"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注：所提交的作品、论文上不得出现作者姓名、考号等信息，否则按违规处理，面试成绩计为零分。</w:t>
      </w:r>
    </w:p>
    <w:p w14:paraId="439E47DE"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2.口试</w:t>
      </w:r>
    </w:p>
    <w:p w14:paraId="2A37EB10"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宋体" w:eastAsia="宋体" w:hAnsi="宋体" w:cs="宋体" w:hint="eastAsia"/>
          <w:color w:val="333333"/>
          <w:kern w:val="0"/>
          <w:szCs w:val="21"/>
        </w:rPr>
        <w:t>（</w:t>
      </w:r>
      <w:r w:rsidRPr="00680D73">
        <w:rPr>
          <w:rFonts w:ascii="微软雅黑" w:eastAsia="微软雅黑" w:hAnsi="微软雅黑" w:cs="宋体" w:hint="eastAsia"/>
          <w:color w:val="333333"/>
          <w:kern w:val="0"/>
          <w:szCs w:val="21"/>
        </w:rPr>
        <w:t>1）展示本人提交的作品或论文，并回答与作品或论文相关的提问。</w:t>
      </w:r>
    </w:p>
    <w:p w14:paraId="3E418F5E"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宋体" w:eastAsia="宋体" w:hAnsi="宋体" w:cs="宋体" w:hint="eastAsia"/>
          <w:color w:val="333333"/>
          <w:kern w:val="0"/>
          <w:szCs w:val="21"/>
        </w:rPr>
        <w:lastRenderedPageBreak/>
        <w:t>（</w:t>
      </w:r>
      <w:r w:rsidRPr="00680D73">
        <w:rPr>
          <w:rFonts w:ascii="微软雅黑" w:eastAsia="微软雅黑" w:hAnsi="微软雅黑" w:cs="宋体" w:hint="eastAsia"/>
          <w:color w:val="333333"/>
          <w:kern w:val="0"/>
          <w:szCs w:val="21"/>
        </w:rPr>
        <w:t>2）展示本人的综合能力。</w:t>
      </w:r>
    </w:p>
    <w:p w14:paraId="7425D8B8"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3.乐器演奏、声乐演唱、弹唱</w:t>
      </w:r>
    </w:p>
    <w:p w14:paraId="6AF8074C"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宋体" w:eastAsia="宋体" w:hAnsi="宋体" w:cs="宋体" w:hint="eastAsia"/>
          <w:color w:val="333333"/>
          <w:kern w:val="0"/>
          <w:szCs w:val="21"/>
        </w:rPr>
        <w:t>（</w:t>
      </w:r>
      <w:r w:rsidRPr="00680D73">
        <w:rPr>
          <w:rFonts w:ascii="微软雅黑" w:eastAsia="微软雅黑" w:hAnsi="微软雅黑" w:cs="宋体" w:hint="eastAsia"/>
          <w:color w:val="333333"/>
          <w:kern w:val="0"/>
          <w:szCs w:val="21"/>
        </w:rPr>
        <w:t>1）</w:t>
      </w:r>
      <w:r w:rsidRPr="00680D73">
        <w:rPr>
          <w:rFonts w:ascii="宋体" w:eastAsia="宋体" w:hAnsi="宋体" w:cs="宋体" w:hint="eastAsia"/>
          <w:color w:val="333333"/>
          <w:kern w:val="0"/>
          <w:szCs w:val="21"/>
        </w:rPr>
        <w:t>考生应能熟练掌握一件乐器（视唱练耳方向与指挥方向指定为钢琴），具体程度要求：如选择钢琴要求演奏相当于车尔尼《钢琴练习曲》</w:t>
      </w:r>
      <w:r w:rsidRPr="00680D73">
        <w:rPr>
          <w:rFonts w:ascii="微软雅黑" w:eastAsia="微软雅黑" w:hAnsi="微软雅黑" w:cs="宋体" w:hint="eastAsia"/>
          <w:color w:val="333333"/>
          <w:kern w:val="0"/>
          <w:szCs w:val="21"/>
        </w:rPr>
        <w:t>Op．740（合唱指挥钢琴演奏要求车尔尼《钢琴练习曲》 Op．299以上程度）及以上水平的乐曲1首</w:t>
      </w:r>
      <w:r w:rsidRPr="00680D73">
        <w:rPr>
          <w:rFonts w:ascii="宋体" w:eastAsia="宋体" w:hAnsi="宋体" w:cs="宋体" w:hint="eastAsia"/>
          <w:color w:val="333333"/>
          <w:kern w:val="0"/>
          <w:szCs w:val="21"/>
        </w:rPr>
        <w:t>；如选择其它乐器则要求演奏中等规模的独奏作品</w:t>
      </w:r>
      <w:r w:rsidRPr="00680D73">
        <w:rPr>
          <w:rFonts w:ascii="微软雅黑" w:eastAsia="微软雅黑" w:hAnsi="微软雅黑" w:cs="宋体" w:hint="eastAsia"/>
          <w:color w:val="333333"/>
          <w:kern w:val="0"/>
          <w:szCs w:val="21"/>
        </w:rPr>
        <w:t>1首。</w:t>
      </w:r>
    </w:p>
    <w:p w14:paraId="483CE393"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宋体" w:eastAsia="宋体" w:hAnsi="宋体" w:cs="宋体" w:hint="eastAsia"/>
          <w:color w:val="333333"/>
          <w:kern w:val="0"/>
          <w:szCs w:val="21"/>
        </w:rPr>
        <w:t>（</w:t>
      </w:r>
      <w:r w:rsidRPr="00680D73">
        <w:rPr>
          <w:rFonts w:ascii="微软雅黑" w:eastAsia="微软雅黑" w:hAnsi="微软雅黑" w:cs="宋体" w:hint="eastAsia"/>
          <w:color w:val="333333"/>
          <w:kern w:val="0"/>
          <w:szCs w:val="21"/>
        </w:rPr>
        <w:t>2）合唱指挥方向需演唱自选中外艺术歌曲各1首；视唱练耳方向需演唱自选声乐作品1首。</w:t>
      </w:r>
    </w:p>
    <w:p w14:paraId="62F346B5"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宋体" w:eastAsia="宋体" w:hAnsi="宋体" w:cs="宋体" w:hint="eastAsia"/>
          <w:color w:val="333333"/>
          <w:kern w:val="0"/>
          <w:szCs w:val="21"/>
        </w:rPr>
        <w:t>（</w:t>
      </w:r>
      <w:r w:rsidRPr="00680D73">
        <w:rPr>
          <w:rFonts w:ascii="微软雅黑" w:eastAsia="微软雅黑" w:hAnsi="微软雅黑" w:cs="宋体" w:hint="eastAsia"/>
          <w:color w:val="333333"/>
          <w:kern w:val="0"/>
          <w:szCs w:val="21"/>
        </w:rPr>
        <w:t>3）流行音乐创编方向需乐器演奏或弹唱如选择钢琴要求演奏相当于车尔尼《钢琴练习曲》Op.740 及以上水平的乐曲 1 首；如选择其它乐器则要求演奏中等规模的独奏作品；如选择弹唱，可使用钢琴或其它乐器伴奏，演唱及伴奏均为考生本人。</w:t>
      </w:r>
    </w:p>
    <w:p w14:paraId="29EC7276"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4.指挥各研究方向视唱练耳考试</w:t>
      </w:r>
    </w:p>
    <w:p w14:paraId="6EEFD123"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宋体" w:eastAsia="宋体" w:hAnsi="宋体" w:cs="宋体" w:hint="eastAsia"/>
          <w:b/>
          <w:bCs/>
          <w:color w:val="333333"/>
          <w:kern w:val="0"/>
          <w:szCs w:val="21"/>
        </w:rPr>
        <w:t>（</w:t>
      </w:r>
      <w:r w:rsidRPr="00680D73">
        <w:rPr>
          <w:rFonts w:ascii="微软雅黑" w:eastAsia="微软雅黑" w:hAnsi="微软雅黑" w:cs="宋体" w:hint="eastAsia"/>
          <w:b/>
          <w:bCs/>
          <w:color w:val="333333"/>
          <w:kern w:val="0"/>
          <w:szCs w:val="21"/>
        </w:rPr>
        <w:t>1</w:t>
      </w:r>
      <w:r w:rsidRPr="00680D73">
        <w:rPr>
          <w:rFonts w:ascii="宋体" w:eastAsia="宋体" w:hAnsi="宋体" w:cs="宋体" w:hint="eastAsia"/>
          <w:b/>
          <w:bCs/>
          <w:color w:val="333333"/>
          <w:kern w:val="0"/>
          <w:szCs w:val="21"/>
        </w:rPr>
        <w:t>）考试要求、内容与范围</w:t>
      </w:r>
    </w:p>
    <w:p w14:paraId="0137155E"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1-1 三升降调号内各大小调、民族调式，可以含辅助式、经过式、换音式、倚音式等变化音及近关系转调。</w:t>
      </w:r>
    </w:p>
    <w:p w14:paraId="393B6F1F"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1-2常见的2/4、3/4、4/4、3/8、6/8拍子，各种常见节奏型组合、各种休止、均分音型之间的连线、细分节奏（三十二分音符）、复附点等。</w:t>
      </w:r>
    </w:p>
    <w:p w14:paraId="3822C60A"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宋体" w:eastAsia="宋体" w:hAnsi="宋体" w:cs="宋体" w:hint="eastAsia"/>
          <w:b/>
          <w:bCs/>
          <w:color w:val="333333"/>
          <w:kern w:val="0"/>
          <w:sz w:val="23"/>
          <w:szCs w:val="23"/>
        </w:rPr>
        <w:t>（</w:t>
      </w:r>
      <w:r w:rsidRPr="00680D73">
        <w:rPr>
          <w:rFonts w:ascii="微软雅黑" w:eastAsia="微软雅黑" w:hAnsi="微软雅黑" w:cs="宋体" w:hint="eastAsia"/>
          <w:b/>
          <w:bCs/>
          <w:color w:val="333333"/>
          <w:kern w:val="0"/>
          <w:sz w:val="23"/>
          <w:szCs w:val="23"/>
        </w:rPr>
        <w:t>2）考试题型</w:t>
      </w:r>
    </w:p>
    <w:p w14:paraId="29144168"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1-1单声部视唱1首，为指定曲目视唱，现场随机抽取。指定曲目范围见《调性视唱教程》（刘永平著，湖北教育出版社，2012年9月）的第2、3册“变化音”部分。</w:t>
      </w:r>
    </w:p>
    <w:p w14:paraId="091DE91C"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1-2八小节左右复调性二声部弹唱。</w:t>
      </w:r>
    </w:p>
    <w:p w14:paraId="5B847EBC"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要求视谱迅速、击拍正确、节奏准确、音高稳定、有一定的音乐表现力。</w:t>
      </w:r>
    </w:p>
    <w:p w14:paraId="04FEC88B"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lastRenderedPageBreak/>
        <w:t>1-3听写四声部和弦连接（可以只写和声标记，三升降调号内各自然大调、和声小调，各种调内常见和声连接）。</w:t>
      </w:r>
    </w:p>
    <w:p w14:paraId="3D603298"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三、考试形式</w:t>
      </w:r>
    </w:p>
    <w:p w14:paraId="2E81D09B"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面试。</w:t>
      </w:r>
    </w:p>
    <w:p w14:paraId="452C868D"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p>
    <w:p w14:paraId="5832AA8F"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r w:rsidRPr="00680D73">
        <w:rPr>
          <w:rFonts w:ascii="黑体" w:eastAsia="黑体" w:hAnsi="黑体" w:cs="宋体" w:hint="eastAsia"/>
          <w:b/>
          <w:bCs/>
          <w:color w:val="333333"/>
          <w:kern w:val="0"/>
          <w:szCs w:val="21"/>
        </w:rPr>
        <w:t>曲式与和声</w:t>
      </w:r>
    </w:p>
    <w:p w14:paraId="2AC619E6"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r w:rsidRPr="00680D73">
        <w:rPr>
          <w:rFonts w:ascii="黑体" w:eastAsia="黑体" w:hAnsi="黑体" w:cs="宋体" w:hint="eastAsia"/>
          <w:b/>
          <w:bCs/>
          <w:color w:val="333333"/>
          <w:kern w:val="0"/>
          <w:szCs w:val="21"/>
        </w:rPr>
        <w:t>音乐学、音乐教育、音乐表演与教学各研究方向初试科目</w:t>
      </w:r>
    </w:p>
    <w:p w14:paraId="0CDC6041"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一、考试性质</w:t>
      </w:r>
    </w:p>
    <w:p w14:paraId="7D654CF7"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“曲式与和声”是为招收音乐学、音乐教育、音乐表演与教学各研究方向硕士研究生而设置的具有选拔功能的水平考试科目。</w:t>
      </w:r>
    </w:p>
    <w:p w14:paraId="32469824"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二、考试要求、内容与范围</w:t>
      </w:r>
    </w:p>
    <w:p w14:paraId="59477305"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相当于《和声》和《曲式》课程本科阶段普修课程大纲要求的结业程度。</w:t>
      </w:r>
    </w:p>
    <w:p w14:paraId="25146DC5"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和声：识别指定音乐作品中的调性、和声，并能根据要求用适当的文字对其序进、技法、布局、特点、风格及在内容表达等方面进行归纳和概括。</w:t>
      </w:r>
    </w:p>
    <w:p w14:paraId="1BC3E813"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宋体" w:eastAsia="宋体" w:hAnsi="宋体" w:cs="宋体" w:hint="eastAsia"/>
          <w:color w:val="333333"/>
          <w:kern w:val="0"/>
          <w:szCs w:val="21"/>
        </w:rPr>
        <w:t>曲式：分析</w:t>
      </w:r>
      <w:r w:rsidRPr="00680D73">
        <w:rPr>
          <w:rFonts w:ascii="微软雅黑" w:eastAsia="微软雅黑" w:hAnsi="微软雅黑" w:cs="宋体" w:hint="eastAsia"/>
          <w:color w:val="333333"/>
          <w:kern w:val="0"/>
          <w:szCs w:val="21"/>
        </w:rPr>
        <w:t>“一段曲式—奏鸣曲式”范围内的指定作品，指明整体结构性质并给出结构图示，能用适当的文字总结分析对象在结构、和声、材料、写作技术、风格等方面的特点。</w:t>
      </w:r>
    </w:p>
    <w:p w14:paraId="45AADBA5"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三、考试形式</w:t>
      </w:r>
    </w:p>
    <w:p w14:paraId="46B9325E"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闭卷笔试。</w:t>
      </w:r>
    </w:p>
    <w:p w14:paraId="49CE096E"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四、参考书目</w:t>
      </w:r>
    </w:p>
    <w:p w14:paraId="004C8D2B"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和声：</w:t>
      </w:r>
    </w:p>
    <w:p w14:paraId="13D053AF"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w:t>
      </w:r>
      <w:r w:rsidRPr="00680D73">
        <w:rPr>
          <w:rFonts w:ascii="宋体" w:eastAsia="宋体" w:hAnsi="宋体" w:cs="宋体" w:hint="eastAsia"/>
          <w:color w:val="333333"/>
          <w:kern w:val="0"/>
          <w:szCs w:val="21"/>
        </w:rPr>
        <w:t>《和声学教程》，</w:t>
      </w:r>
      <w:r w:rsidRPr="00680D73">
        <w:rPr>
          <w:rFonts w:ascii="微软雅黑" w:eastAsia="微软雅黑" w:hAnsi="微软雅黑" w:cs="宋体" w:hint="eastAsia"/>
          <w:color w:val="333333"/>
          <w:kern w:val="0"/>
          <w:szCs w:val="21"/>
        </w:rPr>
        <w:t>[俄]斯波索宾等著，人民音乐出版社，2008年。</w:t>
      </w:r>
    </w:p>
    <w:p w14:paraId="3A2728BB"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lastRenderedPageBreak/>
        <w:t>2.</w:t>
      </w:r>
      <w:r w:rsidRPr="00680D73">
        <w:rPr>
          <w:rFonts w:ascii="宋体" w:eastAsia="宋体" w:hAnsi="宋体" w:cs="宋体" w:hint="eastAsia"/>
          <w:color w:val="333333"/>
          <w:kern w:val="0"/>
          <w:szCs w:val="21"/>
        </w:rPr>
        <w:t>《和声学基础教程》（上、下），谢功成、马国华等著，人民音乐出版社，</w:t>
      </w:r>
      <w:r w:rsidRPr="00680D73">
        <w:rPr>
          <w:rFonts w:ascii="微软雅黑" w:eastAsia="微软雅黑" w:hAnsi="微软雅黑" w:cs="宋体" w:hint="eastAsia"/>
          <w:color w:val="333333"/>
          <w:kern w:val="0"/>
          <w:szCs w:val="21"/>
        </w:rPr>
        <w:t>2009年。</w:t>
      </w:r>
    </w:p>
    <w:p w14:paraId="0B527312"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曲式：</w:t>
      </w:r>
    </w:p>
    <w:p w14:paraId="75153D1F"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w:t>
      </w:r>
      <w:r w:rsidRPr="00680D73">
        <w:rPr>
          <w:rFonts w:ascii="宋体" w:eastAsia="宋体" w:hAnsi="宋体" w:cs="宋体" w:hint="eastAsia"/>
          <w:color w:val="333333"/>
          <w:kern w:val="0"/>
          <w:szCs w:val="21"/>
        </w:rPr>
        <w:t>《曲式学基础教程》，谢功成著，人民音乐出版社，</w:t>
      </w:r>
      <w:r w:rsidRPr="00680D73">
        <w:rPr>
          <w:rFonts w:ascii="微软雅黑" w:eastAsia="微软雅黑" w:hAnsi="微软雅黑" w:cs="宋体" w:hint="eastAsia"/>
          <w:color w:val="333333"/>
          <w:kern w:val="0"/>
          <w:szCs w:val="21"/>
        </w:rPr>
        <w:t>2004年。</w:t>
      </w:r>
    </w:p>
    <w:p w14:paraId="4AD6C852"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2.</w:t>
      </w:r>
      <w:r w:rsidRPr="00680D73">
        <w:rPr>
          <w:rFonts w:ascii="宋体" w:eastAsia="宋体" w:hAnsi="宋体" w:cs="宋体" w:hint="eastAsia"/>
          <w:color w:val="333333"/>
          <w:kern w:val="0"/>
          <w:szCs w:val="21"/>
        </w:rPr>
        <w:t>《曲式与作品分析》，吴祖强著，人民音乐出版社，</w:t>
      </w:r>
      <w:r w:rsidRPr="00680D73">
        <w:rPr>
          <w:rFonts w:ascii="微软雅黑" w:eastAsia="微软雅黑" w:hAnsi="微软雅黑" w:cs="宋体" w:hint="eastAsia"/>
          <w:color w:val="333333"/>
          <w:kern w:val="0"/>
          <w:szCs w:val="21"/>
        </w:rPr>
        <w:t>2003年。</w:t>
      </w:r>
    </w:p>
    <w:p w14:paraId="2CCFC795"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3.</w:t>
      </w:r>
      <w:r w:rsidRPr="00680D73">
        <w:rPr>
          <w:rFonts w:ascii="宋体" w:eastAsia="宋体" w:hAnsi="宋体" w:cs="宋体" w:hint="eastAsia"/>
          <w:color w:val="333333"/>
          <w:kern w:val="0"/>
          <w:szCs w:val="21"/>
        </w:rPr>
        <w:t>《音乐作品分析教程》，钱仁康、钱亦平著，上海音乐出版社，</w:t>
      </w:r>
      <w:r w:rsidRPr="00680D73">
        <w:rPr>
          <w:rFonts w:ascii="微软雅黑" w:eastAsia="微软雅黑" w:hAnsi="微软雅黑" w:cs="宋体" w:hint="eastAsia"/>
          <w:color w:val="333333"/>
          <w:kern w:val="0"/>
          <w:szCs w:val="21"/>
        </w:rPr>
        <w:t>2013年。</w:t>
      </w:r>
    </w:p>
    <w:p w14:paraId="3A287825"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p>
    <w:p w14:paraId="3D95F530"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p>
    <w:p w14:paraId="3CEC12CC"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r w:rsidRPr="00680D73">
        <w:rPr>
          <w:rFonts w:ascii="华文中宋" w:eastAsia="华文中宋" w:hAnsi="华文中宋" w:cs="宋体" w:hint="eastAsia"/>
          <w:b/>
          <w:bCs/>
          <w:color w:val="333333"/>
          <w:kern w:val="0"/>
          <w:sz w:val="29"/>
          <w:szCs w:val="29"/>
        </w:rPr>
        <w:t>音乐学专业各理论研究方向专业主科</w:t>
      </w:r>
    </w:p>
    <w:p w14:paraId="4799E637"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p>
    <w:p w14:paraId="7621981B"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r w:rsidRPr="00680D73">
        <w:rPr>
          <w:rFonts w:ascii="黑体" w:eastAsia="黑体" w:hAnsi="黑体" w:cs="宋体" w:hint="eastAsia"/>
          <w:b/>
          <w:bCs/>
          <w:color w:val="333333"/>
          <w:kern w:val="0"/>
          <w:szCs w:val="21"/>
        </w:rPr>
        <w:t>中国音乐史</w:t>
      </w:r>
    </w:p>
    <w:p w14:paraId="01D532A2"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一、考试性质</w:t>
      </w:r>
    </w:p>
    <w:p w14:paraId="6B0416D7"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“中国音乐史”是为</w:t>
      </w:r>
      <w:r w:rsidRPr="00680D73">
        <w:rPr>
          <w:rFonts w:ascii="宋体" w:eastAsia="宋体" w:hAnsi="宋体" w:cs="宋体" w:hint="eastAsia"/>
          <w:color w:val="333333"/>
          <w:kern w:val="0"/>
          <w:szCs w:val="21"/>
        </w:rPr>
        <w:t>音乐学理论专业</w:t>
      </w:r>
      <w:r w:rsidRPr="00680D73">
        <w:rPr>
          <w:rFonts w:ascii="微软雅黑" w:eastAsia="微软雅黑" w:hAnsi="微软雅黑" w:cs="宋体" w:hint="eastAsia"/>
          <w:color w:val="333333"/>
          <w:kern w:val="0"/>
          <w:szCs w:val="21"/>
        </w:rPr>
        <w:t>“中国音乐史”方向硕士研究生入学考试而设置的、具有选拔功能的考试科目。</w:t>
      </w:r>
    </w:p>
    <w:p w14:paraId="16ED1379"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Cs w:val="21"/>
        </w:rPr>
        <w:t>二、</w:t>
      </w:r>
      <w:r w:rsidRPr="00680D73">
        <w:rPr>
          <w:rFonts w:ascii="微软雅黑" w:eastAsia="微软雅黑" w:hAnsi="微软雅黑" w:cs="宋体" w:hint="eastAsia"/>
          <w:b/>
          <w:bCs/>
          <w:color w:val="333333"/>
          <w:kern w:val="0"/>
          <w:sz w:val="23"/>
          <w:szCs w:val="23"/>
        </w:rPr>
        <w:t>考试要求、内容与范围</w:t>
      </w:r>
    </w:p>
    <w:p w14:paraId="2010B996"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掌握中国古代、近现代音乐史常识，了解本学科的基本理论与研究方法，熟悉中国音乐史学的重要文献和各时期主要音乐作品，具有一定的相关文献解读能力。</w:t>
      </w:r>
    </w:p>
    <w:p w14:paraId="3CAC84E9"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三、考试形式</w:t>
      </w:r>
    </w:p>
    <w:p w14:paraId="4173BB2E"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闭卷笔试。</w:t>
      </w:r>
    </w:p>
    <w:p w14:paraId="0FE0BA11"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四、参考书目</w:t>
      </w:r>
    </w:p>
    <w:p w14:paraId="3B4ED64C"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w:t>
      </w:r>
      <w:r w:rsidRPr="00680D73">
        <w:rPr>
          <w:rFonts w:ascii="宋体" w:eastAsia="宋体" w:hAnsi="宋体" w:cs="宋体" w:hint="eastAsia"/>
          <w:color w:val="333333"/>
          <w:kern w:val="0"/>
          <w:szCs w:val="21"/>
        </w:rPr>
        <w:t>《中国古代音乐史稿》（上、下册）杨荫浏著，人民音乐出版社，</w:t>
      </w:r>
      <w:r w:rsidRPr="00680D73">
        <w:rPr>
          <w:rFonts w:ascii="微软雅黑" w:eastAsia="微软雅黑" w:hAnsi="微软雅黑" w:cs="宋体" w:hint="eastAsia"/>
          <w:color w:val="333333"/>
          <w:kern w:val="0"/>
          <w:szCs w:val="21"/>
        </w:rPr>
        <w:t>1982年。</w:t>
      </w:r>
    </w:p>
    <w:p w14:paraId="5A7FFD52"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2.</w:t>
      </w:r>
      <w:r w:rsidRPr="00680D73">
        <w:rPr>
          <w:rFonts w:ascii="宋体" w:eastAsia="宋体" w:hAnsi="宋体" w:cs="宋体" w:hint="eastAsia"/>
          <w:color w:val="333333"/>
          <w:kern w:val="0"/>
          <w:szCs w:val="21"/>
        </w:rPr>
        <w:t>《中国近现代音乐史》（第</w:t>
      </w:r>
      <w:r w:rsidRPr="00680D73">
        <w:rPr>
          <w:rFonts w:ascii="微软雅黑" w:eastAsia="微软雅黑" w:hAnsi="微软雅黑" w:cs="宋体" w:hint="eastAsia"/>
          <w:color w:val="333333"/>
          <w:kern w:val="0"/>
          <w:szCs w:val="21"/>
        </w:rPr>
        <w:t>3次修订版），汪毓和著，人民音乐出版社，2009年。</w:t>
      </w:r>
    </w:p>
    <w:p w14:paraId="7B261936"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3.</w:t>
      </w:r>
      <w:r w:rsidRPr="00680D73">
        <w:rPr>
          <w:rFonts w:ascii="宋体" w:eastAsia="宋体" w:hAnsi="宋体" w:cs="宋体" w:hint="eastAsia"/>
          <w:color w:val="333333"/>
          <w:kern w:val="0"/>
          <w:szCs w:val="21"/>
        </w:rPr>
        <w:t>《中国古代音乐史学概论》，郑祖襄著，人民音乐出版社，</w:t>
      </w:r>
      <w:r w:rsidRPr="00680D73">
        <w:rPr>
          <w:rFonts w:ascii="微软雅黑" w:eastAsia="微软雅黑" w:hAnsi="微软雅黑" w:cs="宋体" w:hint="eastAsia"/>
          <w:color w:val="333333"/>
          <w:kern w:val="0"/>
          <w:szCs w:val="21"/>
        </w:rPr>
        <w:t>1998年。</w:t>
      </w:r>
    </w:p>
    <w:p w14:paraId="7FA2386E"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lastRenderedPageBreak/>
        <w:t>4.</w:t>
      </w:r>
      <w:r w:rsidRPr="00680D73">
        <w:rPr>
          <w:rFonts w:ascii="宋体" w:eastAsia="宋体" w:hAnsi="宋体" w:cs="宋体" w:hint="eastAsia"/>
          <w:color w:val="333333"/>
          <w:kern w:val="0"/>
          <w:szCs w:val="21"/>
        </w:rPr>
        <w:t>《中国古代音乐史简述》（修订版），刘再生著，人民音乐出版社，</w:t>
      </w:r>
      <w:r w:rsidRPr="00680D73">
        <w:rPr>
          <w:rFonts w:ascii="微软雅黑" w:eastAsia="微软雅黑" w:hAnsi="微软雅黑" w:cs="宋体" w:hint="eastAsia"/>
          <w:color w:val="333333"/>
          <w:kern w:val="0"/>
          <w:szCs w:val="21"/>
        </w:rPr>
        <w:t>2006年。</w:t>
      </w:r>
    </w:p>
    <w:p w14:paraId="0D5BD212"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5.</w:t>
      </w:r>
      <w:r w:rsidRPr="00680D73">
        <w:rPr>
          <w:rFonts w:ascii="宋体" w:eastAsia="宋体" w:hAnsi="宋体" w:cs="宋体" w:hint="eastAsia"/>
          <w:color w:val="333333"/>
          <w:kern w:val="0"/>
          <w:szCs w:val="21"/>
        </w:rPr>
        <w:t>《中国近代音乐史简述》，刘再生著，人民音乐出版社，</w:t>
      </w:r>
      <w:r w:rsidRPr="00680D73">
        <w:rPr>
          <w:rFonts w:ascii="微软雅黑" w:eastAsia="微软雅黑" w:hAnsi="微软雅黑" w:cs="宋体" w:hint="eastAsia"/>
          <w:color w:val="333333"/>
          <w:kern w:val="0"/>
          <w:szCs w:val="21"/>
        </w:rPr>
        <w:t>2009年。</w:t>
      </w:r>
    </w:p>
    <w:p w14:paraId="1696A4A1"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6.</w:t>
      </w:r>
      <w:r w:rsidRPr="00680D73">
        <w:rPr>
          <w:rFonts w:ascii="宋体" w:eastAsia="宋体" w:hAnsi="宋体" w:cs="宋体" w:hint="eastAsia"/>
          <w:color w:val="333333"/>
          <w:kern w:val="0"/>
          <w:szCs w:val="21"/>
        </w:rPr>
        <w:t>《中国音乐史与名作赏析》，田可文著，人民音乐出版社与上海音乐出版社联合出版，</w:t>
      </w:r>
      <w:r w:rsidRPr="00680D73">
        <w:rPr>
          <w:rFonts w:ascii="微软雅黑" w:eastAsia="微软雅黑" w:hAnsi="微软雅黑" w:cs="宋体" w:hint="eastAsia"/>
          <w:color w:val="333333"/>
          <w:kern w:val="0"/>
          <w:szCs w:val="21"/>
        </w:rPr>
        <w:t>2007年。</w:t>
      </w:r>
    </w:p>
    <w:p w14:paraId="2C366EC9"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p>
    <w:p w14:paraId="3F44D4A2"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r w:rsidRPr="00680D73">
        <w:rPr>
          <w:rFonts w:ascii="黑体" w:eastAsia="黑体" w:hAnsi="黑体" w:cs="宋体" w:hint="eastAsia"/>
          <w:b/>
          <w:bCs/>
          <w:color w:val="333333"/>
          <w:kern w:val="0"/>
          <w:szCs w:val="21"/>
        </w:rPr>
        <w:t>西方音乐史</w:t>
      </w:r>
    </w:p>
    <w:p w14:paraId="4E9E2CDB"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一、考试性质</w:t>
      </w:r>
    </w:p>
    <w:p w14:paraId="252BBDE1"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“西方音乐史”是为</w:t>
      </w:r>
      <w:r w:rsidRPr="00680D73">
        <w:rPr>
          <w:rFonts w:ascii="宋体" w:eastAsia="宋体" w:hAnsi="宋体" w:cs="宋体" w:hint="eastAsia"/>
          <w:color w:val="333333"/>
          <w:kern w:val="0"/>
          <w:szCs w:val="21"/>
        </w:rPr>
        <w:t>音乐学理论专业</w:t>
      </w:r>
      <w:r w:rsidRPr="00680D73">
        <w:rPr>
          <w:rFonts w:ascii="微软雅黑" w:eastAsia="微软雅黑" w:hAnsi="微软雅黑" w:cs="宋体" w:hint="eastAsia"/>
          <w:color w:val="333333"/>
          <w:kern w:val="0"/>
          <w:szCs w:val="21"/>
        </w:rPr>
        <w:t>“西方音乐史”方向硕士研究生入学考试而设置的、具有选拔功能的考试科目。</w:t>
      </w:r>
    </w:p>
    <w:p w14:paraId="1A201EEE"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二、考试要求、内容与范围</w:t>
      </w:r>
    </w:p>
    <w:p w14:paraId="5D4F6128"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掌握西方音乐从古希腊至20 世纪现代音乐的历史发展线索，熟悉不同历史时期主要音乐流派的风格特征、重要作曲家及其音乐作品，把握西方音乐主要体裁及音乐理论、音乐思想相关知识，了解西方音乐史学研究的重要文献和基本研究方法，具有一定的相关文献解读能力。</w:t>
      </w:r>
    </w:p>
    <w:p w14:paraId="494F2D6C"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三、考试形式</w:t>
      </w:r>
    </w:p>
    <w:p w14:paraId="7D8E65AB"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闭卷笔试。</w:t>
      </w:r>
    </w:p>
    <w:p w14:paraId="5ADF3E5E"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四、参考书目</w:t>
      </w:r>
    </w:p>
    <w:p w14:paraId="41686FB2"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w:t>
      </w:r>
      <w:r w:rsidRPr="00680D73">
        <w:rPr>
          <w:rFonts w:ascii="宋体" w:eastAsia="宋体" w:hAnsi="宋体" w:cs="宋体" w:hint="eastAsia"/>
          <w:color w:val="333333"/>
          <w:kern w:val="0"/>
          <w:szCs w:val="21"/>
        </w:rPr>
        <w:t>《西方音乐通史》，于润洋主编，上海音乐出版社，</w:t>
      </w:r>
      <w:r w:rsidRPr="00680D73">
        <w:rPr>
          <w:rFonts w:ascii="微软雅黑" w:eastAsia="微软雅黑" w:hAnsi="微软雅黑" w:cs="宋体" w:hint="eastAsia"/>
          <w:color w:val="333333"/>
          <w:kern w:val="0"/>
          <w:szCs w:val="21"/>
        </w:rPr>
        <w:t>2016年。</w:t>
      </w:r>
    </w:p>
    <w:p w14:paraId="5E91C772"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2.</w:t>
      </w:r>
      <w:r w:rsidRPr="00680D73">
        <w:rPr>
          <w:rFonts w:ascii="宋体" w:eastAsia="宋体" w:hAnsi="宋体" w:cs="宋体" w:hint="eastAsia"/>
          <w:color w:val="333333"/>
          <w:kern w:val="0"/>
          <w:szCs w:val="21"/>
        </w:rPr>
        <w:t>《西方音乐史》（第六版），〔美〕唐纳德</w:t>
      </w:r>
      <w:r w:rsidRPr="00680D73">
        <w:rPr>
          <w:rFonts w:ascii="微软雅黑" w:eastAsia="微软雅黑" w:hAnsi="微软雅黑" w:cs="宋体" w:hint="eastAsia"/>
          <w:color w:val="333333"/>
          <w:kern w:val="0"/>
          <w:szCs w:val="21"/>
        </w:rPr>
        <w:t>·杰·格劳特，克劳德·帕利斯卡 著，余志刚译，人民音乐出版社，2010年。</w:t>
      </w:r>
    </w:p>
    <w:p w14:paraId="199D3AB5"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p>
    <w:p w14:paraId="3FE1E082"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r w:rsidRPr="00680D73">
        <w:rPr>
          <w:rFonts w:ascii="黑体" w:eastAsia="黑体" w:hAnsi="黑体" w:cs="宋体" w:hint="eastAsia"/>
          <w:b/>
          <w:bCs/>
          <w:color w:val="333333"/>
          <w:kern w:val="0"/>
          <w:szCs w:val="21"/>
        </w:rPr>
        <w:t>中国传统音乐</w:t>
      </w:r>
    </w:p>
    <w:p w14:paraId="576EC240"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一、考试性质</w:t>
      </w:r>
    </w:p>
    <w:p w14:paraId="4F1F0816"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lastRenderedPageBreak/>
        <w:t>“中国传统音乐”是为</w:t>
      </w:r>
      <w:r w:rsidRPr="00680D73">
        <w:rPr>
          <w:rFonts w:ascii="宋体" w:eastAsia="宋体" w:hAnsi="宋体" w:cs="宋体" w:hint="eastAsia"/>
          <w:color w:val="333333"/>
          <w:kern w:val="0"/>
          <w:szCs w:val="21"/>
        </w:rPr>
        <w:t>音乐学理论专业</w:t>
      </w:r>
      <w:r w:rsidRPr="00680D73">
        <w:rPr>
          <w:rFonts w:ascii="微软雅黑" w:eastAsia="微软雅黑" w:hAnsi="微软雅黑" w:cs="宋体" w:hint="eastAsia"/>
          <w:color w:val="333333"/>
          <w:kern w:val="0"/>
          <w:szCs w:val="21"/>
        </w:rPr>
        <w:t>“中国传统音乐”方向硕士研究生入学考试而设置的、具有选拔功能的考试科目。</w:t>
      </w:r>
    </w:p>
    <w:p w14:paraId="748610FA"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二、考试要求、内容与范围</w:t>
      </w:r>
    </w:p>
    <w:p w14:paraId="5646309E"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掌握中国传统音乐、民族音乐学的基础理论、研究方法和研究现状，熟悉不同类别传统音乐的重要作品，具有一定的乐曲分析能力和相关文献解读能力。</w:t>
      </w:r>
    </w:p>
    <w:p w14:paraId="5DC40985"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三、考试形式</w:t>
      </w:r>
    </w:p>
    <w:p w14:paraId="44AE1147"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闭卷笔试。</w:t>
      </w:r>
    </w:p>
    <w:p w14:paraId="64D9A217"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四、参考书目</w:t>
      </w:r>
    </w:p>
    <w:p w14:paraId="0C2C2945"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w:t>
      </w:r>
      <w:r w:rsidRPr="00680D73">
        <w:rPr>
          <w:rFonts w:ascii="宋体" w:eastAsia="宋体" w:hAnsi="宋体" w:cs="宋体" w:hint="eastAsia"/>
          <w:color w:val="333333"/>
          <w:kern w:val="0"/>
          <w:szCs w:val="21"/>
        </w:rPr>
        <w:t>《中国民族音乐》（第三版），江明惇编著，高等教育出版社，</w:t>
      </w:r>
      <w:r w:rsidRPr="00680D73">
        <w:rPr>
          <w:rFonts w:ascii="微软雅黑" w:eastAsia="微软雅黑" w:hAnsi="微软雅黑" w:cs="宋体" w:hint="eastAsia"/>
          <w:color w:val="333333"/>
          <w:kern w:val="0"/>
          <w:szCs w:val="21"/>
        </w:rPr>
        <w:t>2007年。</w:t>
      </w:r>
    </w:p>
    <w:p w14:paraId="1537F889"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2.</w:t>
      </w:r>
      <w:r w:rsidRPr="00680D73">
        <w:rPr>
          <w:rFonts w:ascii="宋体" w:eastAsia="宋体" w:hAnsi="宋体" w:cs="宋体" w:hint="eastAsia"/>
          <w:color w:val="333333"/>
          <w:kern w:val="0"/>
          <w:szCs w:val="21"/>
        </w:rPr>
        <w:t>《中国传统音乐概论》，蔡际洲编著，上海音乐出版社，</w:t>
      </w:r>
      <w:r w:rsidRPr="00680D73">
        <w:rPr>
          <w:rFonts w:ascii="微软雅黑" w:eastAsia="微软雅黑" w:hAnsi="微软雅黑" w:cs="宋体" w:hint="eastAsia"/>
          <w:color w:val="333333"/>
          <w:kern w:val="0"/>
          <w:szCs w:val="21"/>
        </w:rPr>
        <w:t>2019年。</w:t>
      </w:r>
    </w:p>
    <w:p w14:paraId="1F4669A7"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3.</w:t>
      </w:r>
      <w:r w:rsidRPr="00680D73">
        <w:rPr>
          <w:rFonts w:ascii="宋体" w:eastAsia="宋体" w:hAnsi="宋体" w:cs="宋体" w:hint="eastAsia"/>
          <w:color w:val="333333"/>
          <w:kern w:val="0"/>
          <w:szCs w:val="21"/>
        </w:rPr>
        <w:t>《民族音乐学概论》（增订版），伍国栋著，人民音乐出版社，</w:t>
      </w:r>
      <w:r w:rsidRPr="00680D73">
        <w:rPr>
          <w:rFonts w:ascii="微软雅黑" w:eastAsia="微软雅黑" w:hAnsi="微软雅黑" w:cs="宋体" w:hint="eastAsia"/>
          <w:color w:val="333333"/>
          <w:kern w:val="0"/>
          <w:szCs w:val="21"/>
        </w:rPr>
        <w:t>2012年。</w:t>
      </w:r>
    </w:p>
    <w:p w14:paraId="6B4FE2E3"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4.</w:t>
      </w:r>
      <w:r w:rsidRPr="00680D73">
        <w:rPr>
          <w:rFonts w:ascii="宋体" w:eastAsia="宋体" w:hAnsi="宋体" w:cs="宋体" w:hint="eastAsia"/>
          <w:color w:val="333333"/>
          <w:kern w:val="0"/>
          <w:szCs w:val="21"/>
        </w:rPr>
        <w:t>《中国传统民歌概论》，周耘著，高等教育出版社，</w:t>
      </w:r>
      <w:r w:rsidRPr="00680D73">
        <w:rPr>
          <w:rFonts w:ascii="微软雅黑" w:eastAsia="微软雅黑" w:hAnsi="微软雅黑" w:cs="宋体" w:hint="eastAsia"/>
          <w:color w:val="333333"/>
          <w:kern w:val="0"/>
          <w:szCs w:val="21"/>
        </w:rPr>
        <w:t>2013年。</w:t>
      </w:r>
    </w:p>
    <w:p w14:paraId="72C019A5"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p>
    <w:p w14:paraId="4EA4C075"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p>
    <w:p w14:paraId="2178298A"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r w:rsidRPr="00680D73">
        <w:rPr>
          <w:rFonts w:ascii="黑体" w:eastAsia="黑体" w:hAnsi="黑体" w:cs="宋体" w:hint="eastAsia"/>
          <w:b/>
          <w:bCs/>
          <w:color w:val="333333"/>
          <w:kern w:val="0"/>
          <w:szCs w:val="21"/>
        </w:rPr>
        <w:t>音乐美学</w:t>
      </w:r>
    </w:p>
    <w:p w14:paraId="19DE4F3A"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Cs w:val="21"/>
        </w:rPr>
        <w:t>一、</w:t>
      </w:r>
      <w:r w:rsidRPr="00680D73">
        <w:rPr>
          <w:rFonts w:ascii="微软雅黑" w:eastAsia="微软雅黑" w:hAnsi="微软雅黑" w:cs="宋体" w:hint="eastAsia"/>
          <w:b/>
          <w:bCs/>
          <w:color w:val="333333"/>
          <w:kern w:val="0"/>
          <w:sz w:val="23"/>
          <w:szCs w:val="23"/>
        </w:rPr>
        <w:t>考试性质</w:t>
      </w:r>
    </w:p>
    <w:p w14:paraId="0092317A"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“音乐美学”是为</w:t>
      </w:r>
      <w:r w:rsidRPr="00680D73">
        <w:rPr>
          <w:rFonts w:ascii="宋体" w:eastAsia="宋体" w:hAnsi="宋体" w:cs="宋体" w:hint="eastAsia"/>
          <w:color w:val="333333"/>
          <w:kern w:val="0"/>
          <w:szCs w:val="21"/>
        </w:rPr>
        <w:t>音乐学理论专业</w:t>
      </w:r>
      <w:r w:rsidRPr="00680D73">
        <w:rPr>
          <w:rFonts w:ascii="微软雅黑" w:eastAsia="微软雅黑" w:hAnsi="微软雅黑" w:cs="宋体" w:hint="eastAsia"/>
          <w:color w:val="333333"/>
          <w:kern w:val="0"/>
          <w:szCs w:val="21"/>
        </w:rPr>
        <w:t>“音乐美学”方向硕士研究生入学考试而设置的、具有选拔功能的考试科目。</w:t>
      </w:r>
    </w:p>
    <w:p w14:paraId="0380BACA"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二、考试要求、内容与范围</w:t>
      </w:r>
    </w:p>
    <w:p w14:paraId="7C8A83F7"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掌握音乐美学基本原理及范畴，了解中、西方音乐美学思想史基本情况，熟悉音乐美学研究的重要文献，了解本学科的基本研究方法，具有一定的相关文献解读能力。</w:t>
      </w:r>
    </w:p>
    <w:p w14:paraId="68F582FD"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三、考试形式</w:t>
      </w:r>
    </w:p>
    <w:p w14:paraId="2DAEFFD9"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闭卷笔试。</w:t>
      </w:r>
    </w:p>
    <w:p w14:paraId="2D99FCCD"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lastRenderedPageBreak/>
        <w:t>四、参考书目</w:t>
      </w:r>
    </w:p>
    <w:p w14:paraId="07841D91"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w:t>
      </w:r>
      <w:r w:rsidRPr="00680D73">
        <w:rPr>
          <w:rFonts w:ascii="宋体" w:eastAsia="宋体" w:hAnsi="宋体" w:cs="宋体" w:hint="eastAsia"/>
          <w:color w:val="333333"/>
          <w:kern w:val="0"/>
          <w:szCs w:val="21"/>
        </w:rPr>
        <w:t>《音乐美学基础》，张前、王次炤著，人民音乐出版社，</w:t>
      </w:r>
      <w:r w:rsidRPr="00680D73">
        <w:rPr>
          <w:rFonts w:ascii="微软雅黑" w:eastAsia="微软雅黑" w:hAnsi="微软雅黑" w:cs="宋体" w:hint="eastAsia"/>
          <w:color w:val="333333"/>
          <w:kern w:val="0"/>
          <w:szCs w:val="21"/>
        </w:rPr>
        <w:t>2002年。</w:t>
      </w:r>
    </w:p>
    <w:p w14:paraId="726EF606"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2.</w:t>
      </w:r>
      <w:r w:rsidRPr="00680D73">
        <w:rPr>
          <w:rFonts w:ascii="宋体" w:eastAsia="宋体" w:hAnsi="宋体" w:cs="宋体" w:hint="eastAsia"/>
          <w:color w:val="333333"/>
          <w:kern w:val="0"/>
          <w:szCs w:val="21"/>
        </w:rPr>
        <w:t>《中国音乐美学史》，蔡仲德著，人民音乐出版社，</w:t>
      </w:r>
      <w:r w:rsidRPr="00680D73">
        <w:rPr>
          <w:rFonts w:ascii="微软雅黑" w:eastAsia="微软雅黑" w:hAnsi="微软雅黑" w:cs="宋体" w:hint="eastAsia"/>
          <w:color w:val="333333"/>
          <w:kern w:val="0"/>
          <w:szCs w:val="21"/>
        </w:rPr>
        <w:t>2003年。</w:t>
      </w:r>
    </w:p>
    <w:p w14:paraId="25E146C8"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3.</w:t>
      </w:r>
      <w:r w:rsidRPr="00680D73">
        <w:rPr>
          <w:rFonts w:ascii="宋体" w:eastAsia="宋体" w:hAnsi="宋体" w:cs="宋体" w:hint="eastAsia"/>
          <w:color w:val="333333"/>
          <w:kern w:val="0"/>
          <w:szCs w:val="21"/>
        </w:rPr>
        <w:t>《西方音乐美学史》，福比尼主编，修子建译，湖南文艺出版社，</w:t>
      </w:r>
      <w:r w:rsidRPr="00680D73">
        <w:rPr>
          <w:rFonts w:ascii="微软雅黑" w:eastAsia="微软雅黑" w:hAnsi="微软雅黑" w:cs="宋体" w:hint="eastAsia"/>
          <w:color w:val="333333"/>
          <w:kern w:val="0"/>
          <w:szCs w:val="21"/>
        </w:rPr>
        <w:t>2005年。</w:t>
      </w:r>
    </w:p>
    <w:p w14:paraId="4E653136"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p>
    <w:p w14:paraId="1B1DB432"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r w:rsidRPr="00680D73">
        <w:rPr>
          <w:rFonts w:ascii="黑体" w:eastAsia="黑体" w:hAnsi="黑体" w:cs="宋体" w:hint="eastAsia"/>
          <w:b/>
          <w:bCs/>
          <w:color w:val="333333"/>
          <w:kern w:val="0"/>
          <w:szCs w:val="21"/>
        </w:rPr>
        <w:t>音乐传播学</w:t>
      </w:r>
    </w:p>
    <w:p w14:paraId="5D9691E4"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一、考试性质</w:t>
      </w:r>
    </w:p>
    <w:p w14:paraId="7467CCB7"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“音乐传播学”是为</w:t>
      </w:r>
      <w:r w:rsidRPr="00680D73">
        <w:rPr>
          <w:rFonts w:ascii="宋体" w:eastAsia="宋体" w:hAnsi="宋体" w:cs="宋体" w:hint="eastAsia"/>
          <w:color w:val="333333"/>
          <w:kern w:val="0"/>
          <w:szCs w:val="21"/>
        </w:rPr>
        <w:t>音乐学理论专业</w:t>
      </w:r>
      <w:r w:rsidRPr="00680D73">
        <w:rPr>
          <w:rFonts w:ascii="微软雅黑" w:eastAsia="微软雅黑" w:hAnsi="微软雅黑" w:cs="宋体" w:hint="eastAsia"/>
          <w:color w:val="333333"/>
          <w:kern w:val="0"/>
          <w:szCs w:val="21"/>
        </w:rPr>
        <w:t>“音乐传播学”方向硕士研究生入学考试而设置的、具有选拔功能的考试科目。</w:t>
      </w:r>
    </w:p>
    <w:p w14:paraId="4D25701B"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二、考试要求、内容与范围</w:t>
      </w:r>
    </w:p>
    <w:p w14:paraId="304A9DBE"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掌握音乐传播学的基本原理及研究方法，了解该学科的重要文献及研究现状，熟悉音乐传播的经典案例，具有文献解读、调查分析的基本能力。</w:t>
      </w:r>
    </w:p>
    <w:p w14:paraId="39924503"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三、考试形式</w:t>
      </w:r>
    </w:p>
    <w:p w14:paraId="3B6E4667"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闭卷笔试。</w:t>
      </w:r>
    </w:p>
    <w:p w14:paraId="108FADBF"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四、参考书目</w:t>
      </w:r>
    </w:p>
    <w:p w14:paraId="73092112"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1.《传播学教程》（第二版），郭庆光 著，中国人民大学出版社，2011年。</w:t>
      </w:r>
    </w:p>
    <w:p w14:paraId="4046A195"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shd w:val="clear" w:color="auto" w:fill="FFFFFF"/>
        </w:rPr>
        <w:t>2.《受众分析》，</w:t>
      </w:r>
      <w:hyperlink r:id="rId6" w:history="1">
        <w:r w:rsidRPr="00680D73">
          <w:rPr>
            <w:rFonts w:ascii="宋体" w:eastAsia="宋体" w:hAnsi="宋体" w:cs="宋体" w:hint="eastAsia"/>
            <w:color w:val="000000"/>
            <w:kern w:val="0"/>
            <w:szCs w:val="21"/>
            <w:bdr w:val="none" w:sz="0" w:space="0" w:color="auto" w:frame="1"/>
            <w:shd w:val="clear" w:color="auto" w:fill="FFFFFF"/>
          </w:rPr>
          <w:t>麦奎尔</w:t>
        </w:r>
      </w:hyperlink>
      <w:r w:rsidRPr="00680D73">
        <w:rPr>
          <w:rFonts w:ascii="微软雅黑" w:eastAsia="微软雅黑" w:hAnsi="微软雅黑" w:cs="宋体" w:hint="eastAsia"/>
          <w:color w:val="333333"/>
          <w:kern w:val="0"/>
          <w:szCs w:val="21"/>
          <w:shd w:val="clear" w:color="auto" w:fill="FFFFFF"/>
        </w:rPr>
        <w:t> </w:t>
      </w:r>
      <w:r w:rsidRPr="00680D73">
        <w:rPr>
          <w:rFonts w:ascii="宋体" w:eastAsia="宋体" w:hAnsi="宋体" w:cs="宋体" w:hint="eastAsia"/>
          <w:color w:val="333333"/>
          <w:kern w:val="0"/>
          <w:szCs w:val="21"/>
          <w:shd w:val="clear" w:color="auto" w:fill="FFFFFF"/>
        </w:rPr>
        <w:t>著，</w:t>
      </w:r>
      <w:hyperlink r:id="rId7" w:history="1">
        <w:r w:rsidRPr="00680D73">
          <w:rPr>
            <w:rFonts w:ascii="宋体" w:eastAsia="宋体" w:hAnsi="宋体" w:cs="宋体" w:hint="eastAsia"/>
            <w:color w:val="000000"/>
            <w:kern w:val="0"/>
            <w:szCs w:val="21"/>
            <w:bdr w:val="none" w:sz="0" w:space="0" w:color="auto" w:frame="1"/>
            <w:shd w:val="clear" w:color="auto" w:fill="FFFFFF"/>
          </w:rPr>
          <w:t>刘燕南</w:t>
        </w:r>
      </w:hyperlink>
      <w:r w:rsidRPr="00680D73">
        <w:rPr>
          <w:rFonts w:ascii="微软雅黑" w:eastAsia="微软雅黑" w:hAnsi="微软雅黑" w:cs="宋体" w:hint="eastAsia"/>
          <w:color w:val="333333"/>
          <w:kern w:val="0"/>
          <w:szCs w:val="21"/>
          <w:shd w:val="clear" w:color="auto" w:fill="FFFFFF"/>
        </w:rPr>
        <w:t> </w:t>
      </w:r>
      <w:r w:rsidRPr="00680D73">
        <w:rPr>
          <w:rFonts w:ascii="宋体" w:eastAsia="宋体" w:hAnsi="宋体" w:cs="宋体" w:hint="eastAsia"/>
          <w:color w:val="333333"/>
          <w:kern w:val="0"/>
          <w:szCs w:val="21"/>
          <w:shd w:val="clear" w:color="auto" w:fill="FFFFFF"/>
        </w:rPr>
        <w:t>等译，</w:t>
      </w:r>
      <w:hyperlink r:id="rId8" w:history="1">
        <w:r w:rsidRPr="00680D73">
          <w:rPr>
            <w:rFonts w:ascii="宋体" w:eastAsia="宋体" w:hAnsi="宋体" w:cs="宋体" w:hint="eastAsia"/>
            <w:color w:val="000000"/>
            <w:kern w:val="0"/>
            <w:szCs w:val="21"/>
            <w:bdr w:val="none" w:sz="0" w:space="0" w:color="auto" w:frame="1"/>
            <w:shd w:val="clear" w:color="auto" w:fill="FFFFFF"/>
          </w:rPr>
          <w:t>中国人民大学出版社</w:t>
        </w:r>
      </w:hyperlink>
      <w:r w:rsidRPr="00680D73">
        <w:rPr>
          <w:rFonts w:ascii="宋体" w:eastAsia="宋体" w:hAnsi="宋体" w:cs="宋体" w:hint="eastAsia"/>
          <w:color w:val="333333"/>
          <w:kern w:val="0"/>
          <w:szCs w:val="21"/>
          <w:shd w:val="clear" w:color="auto" w:fill="FFFFFF"/>
        </w:rPr>
        <w:t>，</w:t>
      </w:r>
      <w:r w:rsidRPr="00680D73">
        <w:rPr>
          <w:rFonts w:ascii="微软雅黑" w:eastAsia="微软雅黑" w:hAnsi="微软雅黑" w:cs="宋体" w:hint="eastAsia"/>
          <w:color w:val="333333"/>
          <w:kern w:val="0"/>
          <w:szCs w:val="21"/>
          <w:shd w:val="clear" w:color="auto" w:fill="FFFFFF"/>
        </w:rPr>
        <w:t>2010年。</w:t>
      </w:r>
    </w:p>
    <w:p w14:paraId="70B19649"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3.《</w:t>
      </w:r>
      <w:r w:rsidRPr="00680D73">
        <w:rPr>
          <w:rFonts w:ascii="宋体" w:eastAsia="宋体" w:hAnsi="宋体" w:cs="宋体" w:hint="eastAsia"/>
          <w:color w:val="333333"/>
          <w:kern w:val="0"/>
          <w:szCs w:val="21"/>
          <w:shd w:val="clear" w:color="auto" w:fill="FFFFFF"/>
        </w:rPr>
        <w:t>文化生产：媒体与都市艺术》，</w:t>
      </w:r>
      <w:r w:rsidRPr="00680D73">
        <w:rPr>
          <w:rFonts w:ascii="微软雅黑" w:eastAsia="微软雅黑" w:hAnsi="微软雅黑" w:cs="宋体" w:hint="eastAsia"/>
          <w:color w:val="333333"/>
          <w:kern w:val="0"/>
          <w:szCs w:val="21"/>
          <w:shd w:val="clear" w:color="auto" w:fill="FFFFFF"/>
        </w:rPr>
        <w:t>[美国]</w:t>
      </w:r>
      <w:hyperlink r:id="rId9" w:history="1">
        <w:r w:rsidRPr="00680D73">
          <w:rPr>
            <w:rFonts w:ascii="宋体" w:eastAsia="宋体" w:hAnsi="宋体" w:cs="宋体" w:hint="eastAsia"/>
            <w:color w:val="000000"/>
            <w:kern w:val="0"/>
            <w:szCs w:val="21"/>
            <w:bdr w:val="none" w:sz="0" w:space="0" w:color="auto" w:frame="1"/>
            <w:shd w:val="clear" w:color="auto" w:fill="FFFFFF"/>
          </w:rPr>
          <w:t>戴安娜</w:t>
        </w:r>
        <w:r w:rsidRPr="00680D73">
          <w:rPr>
            <w:rFonts w:ascii="微软雅黑" w:eastAsia="微软雅黑" w:hAnsi="微软雅黑" w:cs="宋体" w:hint="eastAsia"/>
            <w:color w:val="000000"/>
            <w:kern w:val="0"/>
            <w:szCs w:val="21"/>
            <w:bdr w:val="none" w:sz="0" w:space="0" w:color="auto" w:frame="1"/>
            <w:shd w:val="clear" w:color="auto" w:fill="FFFFFF"/>
          </w:rPr>
          <w:t>·克兰</w:t>
        </w:r>
      </w:hyperlink>
      <w:r w:rsidRPr="00680D73">
        <w:rPr>
          <w:rFonts w:ascii="微软雅黑" w:eastAsia="微软雅黑" w:hAnsi="微软雅黑" w:cs="宋体" w:hint="eastAsia"/>
          <w:color w:val="333333"/>
          <w:kern w:val="0"/>
          <w:szCs w:val="21"/>
          <w:shd w:val="clear" w:color="auto" w:fill="FFFFFF"/>
        </w:rPr>
        <w:t> 著，</w:t>
      </w:r>
      <w:hyperlink r:id="rId10" w:history="1">
        <w:r w:rsidRPr="00680D73">
          <w:rPr>
            <w:rFonts w:ascii="宋体" w:eastAsia="宋体" w:hAnsi="宋体" w:cs="宋体" w:hint="eastAsia"/>
            <w:color w:val="000000"/>
            <w:kern w:val="0"/>
            <w:szCs w:val="21"/>
            <w:bdr w:val="none" w:sz="0" w:space="0" w:color="auto" w:frame="1"/>
            <w:shd w:val="clear" w:color="auto" w:fill="FFFFFF"/>
          </w:rPr>
          <w:t>赵国新</w:t>
        </w:r>
      </w:hyperlink>
      <w:r w:rsidRPr="00680D73">
        <w:rPr>
          <w:rFonts w:ascii="微软雅黑" w:eastAsia="微软雅黑" w:hAnsi="微软雅黑" w:cs="宋体" w:hint="eastAsia"/>
          <w:color w:val="333333"/>
          <w:kern w:val="0"/>
          <w:szCs w:val="21"/>
          <w:shd w:val="clear" w:color="auto" w:fill="FFFFFF"/>
        </w:rPr>
        <w:t> </w:t>
      </w:r>
      <w:r w:rsidRPr="00680D73">
        <w:rPr>
          <w:rFonts w:ascii="宋体" w:eastAsia="宋体" w:hAnsi="宋体" w:cs="宋体" w:hint="eastAsia"/>
          <w:color w:val="333333"/>
          <w:kern w:val="0"/>
          <w:szCs w:val="21"/>
          <w:shd w:val="clear" w:color="auto" w:fill="FFFFFF"/>
        </w:rPr>
        <w:t>译，</w:t>
      </w:r>
      <w:hyperlink r:id="rId11" w:history="1">
        <w:r w:rsidRPr="00680D73">
          <w:rPr>
            <w:rFonts w:ascii="宋体" w:eastAsia="宋体" w:hAnsi="宋体" w:cs="宋体" w:hint="eastAsia"/>
            <w:color w:val="000000"/>
            <w:kern w:val="0"/>
            <w:szCs w:val="21"/>
            <w:bdr w:val="none" w:sz="0" w:space="0" w:color="auto" w:frame="1"/>
            <w:shd w:val="clear" w:color="auto" w:fill="FFFFFF"/>
          </w:rPr>
          <w:t>译林出版社</w:t>
        </w:r>
      </w:hyperlink>
      <w:r w:rsidRPr="00680D73">
        <w:rPr>
          <w:rFonts w:ascii="宋体" w:eastAsia="宋体" w:hAnsi="宋体" w:cs="宋体" w:hint="eastAsia"/>
          <w:color w:val="333333"/>
          <w:kern w:val="0"/>
          <w:szCs w:val="21"/>
          <w:shd w:val="clear" w:color="auto" w:fill="FFFFFF"/>
        </w:rPr>
        <w:t>，</w:t>
      </w:r>
      <w:r w:rsidRPr="00680D73">
        <w:rPr>
          <w:rFonts w:ascii="微软雅黑" w:eastAsia="微软雅黑" w:hAnsi="微软雅黑" w:cs="宋体" w:hint="eastAsia"/>
          <w:color w:val="333333"/>
          <w:kern w:val="0"/>
          <w:szCs w:val="21"/>
          <w:shd w:val="clear" w:color="auto" w:fill="FFFFFF"/>
        </w:rPr>
        <w:t>2012年。</w:t>
      </w:r>
    </w:p>
    <w:p w14:paraId="67DF6175"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p>
    <w:p w14:paraId="7FAAB7EA"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r w:rsidRPr="00680D73">
        <w:rPr>
          <w:rFonts w:ascii="黑体" w:eastAsia="黑体" w:hAnsi="黑体" w:cs="宋体" w:hint="eastAsia"/>
          <w:b/>
          <w:bCs/>
          <w:color w:val="333333"/>
          <w:kern w:val="0"/>
          <w:szCs w:val="21"/>
        </w:rPr>
        <w:t>世界音乐</w:t>
      </w:r>
    </w:p>
    <w:p w14:paraId="535E9A39"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一、考试性质</w:t>
      </w:r>
    </w:p>
    <w:p w14:paraId="6F4F4D41"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lastRenderedPageBreak/>
        <w:t>“世界音乐”是为</w:t>
      </w:r>
      <w:r w:rsidRPr="00680D73">
        <w:rPr>
          <w:rFonts w:ascii="宋体" w:eastAsia="宋体" w:hAnsi="宋体" w:cs="宋体" w:hint="eastAsia"/>
          <w:color w:val="333333"/>
          <w:kern w:val="0"/>
          <w:szCs w:val="21"/>
        </w:rPr>
        <w:t>音乐学理论专业</w:t>
      </w:r>
      <w:r w:rsidRPr="00680D73">
        <w:rPr>
          <w:rFonts w:ascii="微软雅黑" w:eastAsia="微软雅黑" w:hAnsi="微软雅黑" w:cs="宋体" w:hint="eastAsia"/>
          <w:color w:val="333333"/>
          <w:kern w:val="0"/>
          <w:szCs w:val="21"/>
        </w:rPr>
        <w:t>“世界音乐”方向硕士研究生入学考试而设置的、具有选拔功能的考试科目。</w:t>
      </w:r>
    </w:p>
    <w:p w14:paraId="50539A91"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二、考试要求、内容与范围</w:t>
      </w:r>
    </w:p>
    <w:p w14:paraId="325D9281"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了解世界音乐的概念、理论与研究方法以及比较音乐学、民族音乐学与世界音乐的关系，掌握世界音乐的分类、分区及各分区代表性体裁，把握近年来世界音乐领域的最新研究成果，具有一定的相关文献解读能力。</w:t>
      </w:r>
    </w:p>
    <w:p w14:paraId="4ACA32EF"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三、考试形式</w:t>
      </w:r>
    </w:p>
    <w:p w14:paraId="4A10CD05"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闭卷笔试。</w:t>
      </w:r>
    </w:p>
    <w:p w14:paraId="01961CA0"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四、参考书目</w:t>
      </w:r>
    </w:p>
    <w:p w14:paraId="76D4D780"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w:t>
      </w:r>
      <w:r w:rsidRPr="00680D73">
        <w:rPr>
          <w:rFonts w:ascii="宋体" w:eastAsia="宋体" w:hAnsi="宋体" w:cs="宋体" w:hint="eastAsia"/>
          <w:color w:val="333333"/>
          <w:kern w:val="0"/>
          <w:szCs w:val="21"/>
        </w:rPr>
        <w:t>《世界音乐地图》，杜亚雄著，安徽文艺出版社，</w:t>
      </w:r>
      <w:r w:rsidRPr="00680D73">
        <w:rPr>
          <w:rFonts w:ascii="微软雅黑" w:eastAsia="微软雅黑" w:hAnsi="微软雅黑" w:cs="宋体" w:hint="eastAsia"/>
          <w:color w:val="333333"/>
          <w:kern w:val="0"/>
          <w:szCs w:val="21"/>
        </w:rPr>
        <w:t>2009年。</w:t>
      </w:r>
    </w:p>
    <w:p w14:paraId="5E5C3E3D"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2.</w:t>
      </w:r>
      <w:r w:rsidRPr="00680D73">
        <w:rPr>
          <w:rFonts w:ascii="宋体" w:eastAsia="宋体" w:hAnsi="宋体" w:cs="宋体" w:hint="eastAsia"/>
          <w:color w:val="333333"/>
          <w:kern w:val="0"/>
          <w:szCs w:val="21"/>
        </w:rPr>
        <w:t>《民族音乐学概论》（增订版），伍国栋著，人民音乐出版社，</w:t>
      </w:r>
      <w:r w:rsidRPr="00680D73">
        <w:rPr>
          <w:rFonts w:ascii="微软雅黑" w:eastAsia="微软雅黑" w:hAnsi="微软雅黑" w:cs="宋体" w:hint="eastAsia"/>
          <w:color w:val="333333"/>
          <w:kern w:val="0"/>
          <w:szCs w:val="21"/>
        </w:rPr>
        <w:t>2012年。</w:t>
      </w:r>
    </w:p>
    <w:p w14:paraId="13CC8F64"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p>
    <w:p w14:paraId="29A5B204"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r w:rsidRPr="00680D73">
        <w:rPr>
          <w:rFonts w:ascii="黑体" w:eastAsia="黑体" w:hAnsi="黑体" w:cs="宋体" w:hint="eastAsia"/>
          <w:b/>
          <w:bCs/>
          <w:color w:val="333333"/>
          <w:kern w:val="0"/>
          <w:szCs w:val="21"/>
        </w:rPr>
        <w:t>音乐文献编译</w:t>
      </w:r>
    </w:p>
    <w:p w14:paraId="54AB1041"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一、考试性质</w:t>
      </w:r>
    </w:p>
    <w:p w14:paraId="419B6E6C"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“音乐文献编译”是为</w:t>
      </w:r>
      <w:r w:rsidRPr="00680D73">
        <w:rPr>
          <w:rFonts w:ascii="宋体" w:eastAsia="宋体" w:hAnsi="宋体" w:cs="宋体" w:hint="eastAsia"/>
          <w:color w:val="333333"/>
          <w:kern w:val="0"/>
          <w:szCs w:val="21"/>
        </w:rPr>
        <w:t>音乐学理论专业</w:t>
      </w:r>
      <w:r w:rsidRPr="00680D73">
        <w:rPr>
          <w:rFonts w:ascii="微软雅黑" w:eastAsia="微软雅黑" w:hAnsi="微软雅黑" w:cs="宋体" w:hint="eastAsia"/>
          <w:color w:val="333333"/>
          <w:kern w:val="0"/>
          <w:szCs w:val="21"/>
        </w:rPr>
        <w:t>“音乐文献编译”方向硕士研究生入学考试而设置的、具有选拔功能的考试科目。</w:t>
      </w:r>
    </w:p>
    <w:p w14:paraId="02E7F2CA"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二、考试要求、内容与范围</w:t>
      </w:r>
    </w:p>
    <w:p w14:paraId="1759E2C9"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熟悉该学科基本理论与方法，了解该学科的研究现状，熟悉相关语种国家或地区重要音乐文献，具有一定的文献解读和编译能力。</w:t>
      </w:r>
    </w:p>
    <w:p w14:paraId="6E5E03B9"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三、考试形式</w:t>
      </w:r>
    </w:p>
    <w:p w14:paraId="27C1C4B9"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闭卷笔试。</w:t>
      </w:r>
    </w:p>
    <w:p w14:paraId="4FA4B211"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四、参考书目</w:t>
      </w:r>
    </w:p>
    <w:p w14:paraId="7C500D3D"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1.《翻译的技巧》，钱歌川著，北京联合出版公司，2015年。</w:t>
      </w:r>
    </w:p>
    <w:p w14:paraId="2618DFE9"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lastRenderedPageBreak/>
        <w:t>2.《音乐专业英语阅读教程》，张伯瑜编著，中央音乐学院出版社，2012年。</w:t>
      </w:r>
    </w:p>
    <w:p w14:paraId="2352C623"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3.《实用高级音乐英语选读》，汤亚汀主编，上海音乐学院出版社，2015年。</w:t>
      </w:r>
    </w:p>
    <w:p w14:paraId="3987F40C"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p>
    <w:p w14:paraId="2FAA4734"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p>
    <w:p w14:paraId="327A5D60"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r w:rsidRPr="00680D73">
        <w:rPr>
          <w:rFonts w:ascii="黑体" w:eastAsia="黑体" w:hAnsi="黑体" w:cs="宋体" w:hint="eastAsia"/>
          <w:b/>
          <w:bCs/>
          <w:color w:val="333333"/>
          <w:kern w:val="0"/>
          <w:szCs w:val="21"/>
        </w:rPr>
        <w:t>音乐学基础</w:t>
      </w:r>
    </w:p>
    <w:p w14:paraId="1B5CEA4B"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r w:rsidRPr="00680D73">
        <w:rPr>
          <w:rFonts w:ascii="黑体" w:eastAsia="黑体" w:hAnsi="黑体" w:cs="宋体" w:hint="eastAsia"/>
          <w:b/>
          <w:bCs/>
          <w:color w:val="333333"/>
          <w:kern w:val="0"/>
          <w:szCs w:val="21"/>
        </w:rPr>
        <w:t>音乐学专业各理论研究方向（4选3）复试科目</w:t>
      </w:r>
    </w:p>
    <w:p w14:paraId="5694FE7C"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一、考试性质</w:t>
      </w:r>
    </w:p>
    <w:p w14:paraId="2CF3C094"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“中国音乐史”、 “西方音乐史”、“中国传统音乐”、“音乐美学”是为音乐学（中国音乐史、西方音乐史、中国传统音乐、世界音乐、音乐美学、音乐传播学、音乐文献编译）研究方向硕士研究生入学考试而设置的、具有选拔功能的考试科目。</w:t>
      </w:r>
    </w:p>
    <w:p w14:paraId="1E2FA5F7"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二、考试要求、内容与范围</w:t>
      </w:r>
    </w:p>
    <w:p w14:paraId="24FEB10D"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1.中国音乐史</w:t>
      </w:r>
    </w:p>
    <w:p w14:paraId="59DAFBAA"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掌握中国古代、近现代音乐史常识，熟悉中国音乐历史不同阶段的重要事件（乐人、乐事）、音乐作品、音乐思想，熟悉中国音乐史领域重要音乐文献，具有基本的相关文献阅读能力。</w:t>
      </w:r>
    </w:p>
    <w:p w14:paraId="40F58E96"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2.西方音乐史</w:t>
      </w:r>
    </w:p>
    <w:p w14:paraId="276BE490"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掌握西方音乐从古希腊至20 世纪现代音乐的历史发展线索，熟悉不同时期代表性音乐家及其音乐作品、主要音乐流派及其风格特征，了解西方音乐主要体裁及音乐理论、音乐思想相关知识。</w:t>
      </w:r>
    </w:p>
    <w:p w14:paraId="712C3A82"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3.中国传统音乐</w:t>
      </w:r>
    </w:p>
    <w:p w14:paraId="48CD7108"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掌握中国传统音乐中民间音乐（含民间歌曲、歌舞音乐、曲艺音乐、戏曲音乐、民间器乐）、文人音乐的基本知识和民族音乐学基础理论，熟悉传统音乐的重要作品及风格特点。</w:t>
      </w:r>
    </w:p>
    <w:p w14:paraId="0C7617A7"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lastRenderedPageBreak/>
        <w:t>4.音乐美学</w:t>
      </w:r>
    </w:p>
    <w:p w14:paraId="297609AE"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掌握音乐美学基本原理及范畴，了解中、西方音乐美学思想史基本情况，熟悉重要音乐美学流派，熟悉音乐美学的重要文献，了解音乐美学研究的主要课题。</w:t>
      </w:r>
    </w:p>
    <w:p w14:paraId="305E31E7"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三、考试形式</w:t>
      </w:r>
    </w:p>
    <w:p w14:paraId="28AD2EA8"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闭卷笔试。</w:t>
      </w:r>
    </w:p>
    <w:p w14:paraId="16E39E4D"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四、参考书目</w:t>
      </w:r>
    </w:p>
    <w:p w14:paraId="353CBD73"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w:t>
      </w:r>
      <w:r w:rsidRPr="00680D73">
        <w:rPr>
          <w:rFonts w:ascii="宋体" w:eastAsia="宋体" w:hAnsi="宋体" w:cs="宋体" w:hint="eastAsia"/>
          <w:color w:val="333333"/>
          <w:kern w:val="0"/>
          <w:szCs w:val="21"/>
        </w:rPr>
        <w:t>《西方音乐通史》，于润洋主编，上海音乐出版社，</w:t>
      </w:r>
      <w:r w:rsidRPr="00680D73">
        <w:rPr>
          <w:rFonts w:ascii="微软雅黑" w:eastAsia="微软雅黑" w:hAnsi="微软雅黑" w:cs="宋体" w:hint="eastAsia"/>
          <w:color w:val="333333"/>
          <w:kern w:val="0"/>
          <w:szCs w:val="21"/>
        </w:rPr>
        <w:t>2016年。</w:t>
      </w:r>
    </w:p>
    <w:p w14:paraId="763CB792"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2.</w:t>
      </w:r>
      <w:r w:rsidRPr="00680D73">
        <w:rPr>
          <w:rFonts w:ascii="宋体" w:eastAsia="宋体" w:hAnsi="宋体" w:cs="宋体" w:hint="eastAsia"/>
          <w:color w:val="333333"/>
          <w:kern w:val="0"/>
          <w:szCs w:val="21"/>
        </w:rPr>
        <w:t>《西方音乐史简编》，沈旋、谷文娴、陶辛编著，上海音乐出版社，</w:t>
      </w:r>
      <w:r w:rsidRPr="00680D73">
        <w:rPr>
          <w:rFonts w:ascii="微软雅黑" w:eastAsia="微软雅黑" w:hAnsi="微软雅黑" w:cs="宋体" w:hint="eastAsia"/>
          <w:color w:val="333333"/>
          <w:kern w:val="0"/>
          <w:szCs w:val="21"/>
        </w:rPr>
        <w:t>1999</w:t>
      </w:r>
      <w:r w:rsidRPr="00680D73">
        <w:rPr>
          <w:rFonts w:ascii="宋体" w:eastAsia="宋体" w:hAnsi="宋体" w:cs="宋体" w:hint="eastAsia"/>
          <w:color w:val="333333"/>
          <w:kern w:val="0"/>
          <w:szCs w:val="21"/>
        </w:rPr>
        <w:t>年。</w:t>
      </w:r>
    </w:p>
    <w:p w14:paraId="125B513B"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3.</w:t>
      </w:r>
      <w:r w:rsidRPr="00680D73">
        <w:rPr>
          <w:rFonts w:ascii="宋体" w:eastAsia="宋体" w:hAnsi="宋体" w:cs="宋体" w:hint="eastAsia"/>
          <w:color w:val="333333"/>
          <w:kern w:val="0"/>
          <w:szCs w:val="21"/>
        </w:rPr>
        <w:t>《中国古代音乐史简述》（修订版），刘再生著，人民音乐出版社，</w:t>
      </w:r>
      <w:r w:rsidRPr="00680D73">
        <w:rPr>
          <w:rFonts w:ascii="微软雅黑" w:eastAsia="微软雅黑" w:hAnsi="微软雅黑" w:cs="宋体" w:hint="eastAsia"/>
          <w:color w:val="333333"/>
          <w:kern w:val="0"/>
          <w:szCs w:val="21"/>
        </w:rPr>
        <w:t>2006年。</w:t>
      </w:r>
    </w:p>
    <w:p w14:paraId="5447FB35"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4.</w:t>
      </w:r>
      <w:r w:rsidRPr="00680D73">
        <w:rPr>
          <w:rFonts w:ascii="宋体" w:eastAsia="宋体" w:hAnsi="宋体" w:cs="宋体" w:hint="eastAsia"/>
          <w:color w:val="333333"/>
          <w:kern w:val="0"/>
          <w:szCs w:val="21"/>
        </w:rPr>
        <w:t>《中国近现代音乐史》（第</w:t>
      </w:r>
      <w:r w:rsidRPr="00680D73">
        <w:rPr>
          <w:rFonts w:ascii="微软雅黑" w:eastAsia="微软雅黑" w:hAnsi="微软雅黑" w:cs="宋体" w:hint="eastAsia"/>
          <w:color w:val="333333"/>
          <w:kern w:val="0"/>
          <w:szCs w:val="21"/>
        </w:rPr>
        <w:t>3次修订版），汪毓和著，人民音乐出版社，2009年</w:t>
      </w:r>
    </w:p>
    <w:p w14:paraId="687CF1A0"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5.</w:t>
      </w:r>
      <w:r w:rsidRPr="00680D73">
        <w:rPr>
          <w:rFonts w:ascii="宋体" w:eastAsia="宋体" w:hAnsi="宋体" w:cs="宋体" w:hint="eastAsia"/>
          <w:color w:val="333333"/>
          <w:kern w:val="0"/>
          <w:szCs w:val="21"/>
        </w:rPr>
        <w:t>《中国民族音乐》（第三版），江明惇编著，高等教育出版社，</w:t>
      </w:r>
      <w:r w:rsidRPr="00680D73">
        <w:rPr>
          <w:rFonts w:ascii="微软雅黑" w:eastAsia="微软雅黑" w:hAnsi="微软雅黑" w:cs="宋体" w:hint="eastAsia"/>
          <w:color w:val="333333"/>
          <w:kern w:val="0"/>
          <w:szCs w:val="21"/>
        </w:rPr>
        <w:t>2007年。</w:t>
      </w:r>
    </w:p>
    <w:p w14:paraId="1C4E6B02"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6.</w:t>
      </w:r>
      <w:r w:rsidRPr="00680D73">
        <w:rPr>
          <w:rFonts w:ascii="宋体" w:eastAsia="宋体" w:hAnsi="宋体" w:cs="宋体" w:hint="eastAsia"/>
          <w:color w:val="333333"/>
          <w:kern w:val="0"/>
          <w:szCs w:val="21"/>
        </w:rPr>
        <w:t>《中国传统音乐概论》，蔡际洲编著，上海音乐出版社，</w:t>
      </w:r>
      <w:r w:rsidRPr="00680D73">
        <w:rPr>
          <w:rFonts w:ascii="微软雅黑" w:eastAsia="微软雅黑" w:hAnsi="微软雅黑" w:cs="宋体" w:hint="eastAsia"/>
          <w:color w:val="333333"/>
          <w:kern w:val="0"/>
          <w:szCs w:val="21"/>
        </w:rPr>
        <w:t>2019年。</w:t>
      </w:r>
    </w:p>
    <w:p w14:paraId="076BE414"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7.</w:t>
      </w:r>
      <w:r w:rsidRPr="00680D73">
        <w:rPr>
          <w:rFonts w:ascii="宋体" w:eastAsia="宋体" w:hAnsi="宋体" w:cs="宋体" w:hint="eastAsia"/>
          <w:color w:val="333333"/>
          <w:kern w:val="0"/>
          <w:szCs w:val="21"/>
        </w:rPr>
        <w:t>《音乐美学基础》，张前、王次炤著，人民音乐出版社，</w:t>
      </w:r>
      <w:r w:rsidRPr="00680D73">
        <w:rPr>
          <w:rFonts w:ascii="微软雅黑" w:eastAsia="微软雅黑" w:hAnsi="微软雅黑" w:cs="宋体" w:hint="eastAsia"/>
          <w:color w:val="333333"/>
          <w:kern w:val="0"/>
          <w:szCs w:val="21"/>
        </w:rPr>
        <w:t>2002年。</w:t>
      </w:r>
    </w:p>
    <w:p w14:paraId="51197728"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p>
    <w:p w14:paraId="58FD1398"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p>
    <w:p w14:paraId="7FE594CB"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r w:rsidRPr="00680D73">
        <w:rPr>
          <w:rFonts w:ascii="黑体" w:eastAsia="黑体" w:hAnsi="黑体" w:cs="宋体" w:hint="eastAsia"/>
          <w:b/>
          <w:bCs/>
          <w:color w:val="333333"/>
          <w:kern w:val="0"/>
          <w:szCs w:val="21"/>
        </w:rPr>
        <w:t>音乐表演与教学各研究方向(3选2) 初试科目</w:t>
      </w:r>
    </w:p>
    <w:p w14:paraId="258A2323"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一、考试性质</w:t>
      </w:r>
    </w:p>
    <w:p w14:paraId="3F72C510"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“中国音乐史”、“西方音乐史”、“中国传统音乐”是为音乐表演与教学各研究方向硕士研究生的入学考试而设置的、具有选拔功能的考试科目。</w:t>
      </w:r>
    </w:p>
    <w:p w14:paraId="30FEDE5D"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二、考试要求、内容与范围</w:t>
      </w:r>
    </w:p>
    <w:p w14:paraId="3CA570AC"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1.中国音乐史</w:t>
      </w:r>
    </w:p>
    <w:p w14:paraId="31E05CFD"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掌握中国古代、近现代音乐史常识，熟悉各历史时期主要音乐作品，理解不同历史时期重要音乐思想。</w:t>
      </w:r>
    </w:p>
    <w:p w14:paraId="075C1BF9"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lastRenderedPageBreak/>
        <w:t>2.西方音乐史</w:t>
      </w:r>
    </w:p>
    <w:p w14:paraId="73A9CC90"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宋体" w:eastAsia="宋体" w:hAnsi="宋体" w:cs="宋体" w:hint="eastAsia"/>
          <w:color w:val="333333"/>
          <w:kern w:val="0"/>
          <w:szCs w:val="21"/>
        </w:rPr>
        <w:t>掌握西方音乐从古希腊至</w:t>
      </w:r>
      <w:r w:rsidRPr="00680D73">
        <w:rPr>
          <w:rFonts w:ascii="微软雅黑" w:eastAsia="微软雅黑" w:hAnsi="微软雅黑" w:cs="宋体" w:hint="eastAsia"/>
          <w:color w:val="333333"/>
          <w:kern w:val="0"/>
          <w:szCs w:val="21"/>
        </w:rPr>
        <w:t>20 世纪现代音乐史常识，熟悉不同历史时期主要音乐流派的风格特征、重要作曲家及其音乐作品，把握西方音乐主要体裁及音乐思想相关知识。</w:t>
      </w:r>
    </w:p>
    <w:p w14:paraId="5419977D"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3.中国传统音乐</w:t>
      </w:r>
    </w:p>
    <w:p w14:paraId="74D574E4"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掌握中国传统音乐基础理论，熟悉不同类别传统音乐风格特征及代表性人物、作品等。</w:t>
      </w:r>
    </w:p>
    <w:p w14:paraId="3BF250E7"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三、考试形式</w:t>
      </w:r>
    </w:p>
    <w:p w14:paraId="5A169458"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闭卷笔试。</w:t>
      </w:r>
    </w:p>
    <w:p w14:paraId="2F45D96C"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四、参考书目</w:t>
      </w:r>
    </w:p>
    <w:p w14:paraId="25B2DBD4"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w:t>
      </w:r>
      <w:r w:rsidRPr="00680D73">
        <w:rPr>
          <w:rFonts w:ascii="宋体" w:eastAsia="宋体" w:hAnsi="宋体" w:cs="宋体" w:hint="eastAsia"/>
          <w:color w:val="333333"/>
          <w:kern w:val="0"/>
          <w:szCs w:val="21"/>
          <w:shd w:val="clear" w:color="auto" w:fill="FFFFFF"/>
        </w:rPr>
        <w:t>《西方音乐简史》</w:t>
      </w:r>
      <w:r w:rsidRPr="00680D73">
        <w:rPr>
          <w:rFonts w:ascii="微软雅黑" w:eastAsia="微软雅黑" w:hAnsi="微软雅黑" w:cs="宋体" w:hint="eastAsia"/>
          <w:color w:val="333333"/>
          <w:kern w:val="0"/>
          <w:szCs w:val="21"/>
          <w:shd w:val="clear" w:color="auto" w:fill="FFFFFF"/>
        </w:rPr>
        <w:t>,</w:t>
      </w:r>
      <w:r w:rsidRPr="00680D73">
        <w:rPr>
          <w:rFonts w:ascii="宋体" w:eastAsia="宋体" w:hAnsi="宋体" w:cs="宋体" w:hint="eastAsia"/>
          <w:color w:val="333333"/>
          <w:kern w:val="0"/>
          <w:szCs w:val="21"/>
          <w:shd w:val="clear" w:color="auto" w:fill="FFFFFF"/>
        </w:rPr>
        <w:t>余志刚编著，高等教育出版社，</w:t>
      </w:r>
      <w:r w:rsidRPr="00680D73">
        <w:rPr>
          <w:rFonts w:ascii="微软雅黑" w:eastAsia="微软雅黑" w:hAnsi="微软雅黑" w:cs="宋体" w:hint="eastAsia"/>
          <w:color w:val="333333"/>
          <w:kern w:val="0"/>
          <w:szCs w:val="21"/>
          <w:shd w:val="clear" w:color="auto" w:fill="FFFFFF"/>
        </w:rPr>
        <w:t>2006年。</w:t>
      </w:r>
    </w:p>
    <w:p w14:paraId="59A81474"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2.《西方音乐通史》，于润洋主编，上海音乐出版社，2016年。</w:t>
      </w:r>
    </w:p>
    <w:p w14:paraId="20258813"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3．</w:t>
      </w:r>
      <w:r w:rsidRPr="00680D73">
        <w:rPr>
          <w:rFonts w:ascii="宋体" w:eastAsia="宋体" w:hAnsi="宋体" w:cs="宋体" w:hint="eastAsia"/>
          <w:color w:val="333333"/>
          <w:kern w:val="0"/>
          <w:szCs w:val="21"/>
        </w:rPr>
        <w:t>《中国音乐史简明教程》（上、下册），刘再生著，上海音乐学院出版社，</w:t>
      </w:r>
      <w:r w:rsidRPr="00680D73">
        <w:rPr>
          <w:rFonts w:ascii="微软雅黑" w:eastAsia="微软雅黑" w:hAnsi="微软雅黑" w:cs="宋体" w:hint="eastAsia"/>
          <w:color w:val="333333"/>
          <w:kern w:val="0"/>
          <w:szCs w:val="21"/>
        </w:rPr>
        <w:t>2006年。</w:t>
      </w:r>
    </w:p>
    <w:p w14:paraId="5AE203E3"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4.</w:t>
      </w:r>
      <w:r w:rsidRPr="00680D73">
        <w:rPr>
          <w:rFonts w:ascii="宋体" w:eastAsia="宋体" w:hAnsi="宋体" w:cs="宋体" w:hint="eastAsia"/>
          <w:color w:val="333333"/>
          <w:kern w:val="0"/>
          <w:szCs w:val="21"/>
        </w:rPr>
        <w:t>《中国音乐通史简编》（修订版），孙继楠、周柱栓主编，山东教育出版社，</w:t>
      </w:r>
      <w:r w:rsidRPr="00680D73">
        <w:rPr>
          <w:rFonts w:ascii="Times New Roman Regular" w:eastAsia="微软雅黑" w:hAnsi="Times New Roman Regular" w:cs="宋体"/>
          <w:color w:val="333333"/>
          <w:kern w:val="0"/>
          <w:szCs w:val="21"/>
        </w:rPr>
        <w:t>2015</w:t>
      </w:r>
      <w:r w:rsidRPr="00680D73">
        <w:rPr>
          <w:rFonts w:ascii="宋体" w:eastAsia="宋体" w:hAnsi="宋体" w:cs="宋体" w:hint="eastAsia"/>
          <w:color w:val="333333"/>
          <w:kern w:val="0"/>
          <w:szCs w:val="21"/>
        </w:rPr>
        <w:t>年。</w:t>
      </w:r>
    </w:p>
    <w:p w14:paraId="2BBC0424"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5．</w:t>
      </w:r>
      <w:r w:rsidRPr="00680D73">
        <w:rPr>
          <w:rFonts w:ascii="宋体" w:eastAsia="宋体" w:hAnsi="宋体" w:cs="宋体" w:hint="eastAsia"/>
          <w:color w:val="333333"/>
          <w:kern w:val="0"/>
          <w:szCs w:val="21"/>
        </w:rPr>
        <w:t>《中国民族音乐》（第三版），江明惇编著，高等教育出版社，</w:t>
      </w:r>
      <w:r w:rsidRPr="00680D73">
        <w:rPr>
          <w:rFonts w:ascii="微软雅黑" w:eastAsia="微软雅黑" w:hAnsi="微软雅黑" w:cs="宋体" w:hint="eastAsia"/>
          <w:color w:val="333333"/>
          <w:kern w:val="0"/>
          <w:szCs w:val="21"/>
        </w:rPr>
        <w:t>2007年。</w:t>
      </w:r>
    </w:p>
    <w:p w14:paraId="66F7A966"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p>
    <w:p w14:paraId="462AA378"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r w:rsidRPr="00680D73">
        <w:rPr>
          <w:rFonts w:ascii="黑体" w:eastAsia="黑体" w:hAnsi="黑体" w:cs="宋体" w:hint="eastAsia"/>
          <w:b/>
          <w:bCs/>
          <w:color w:val="333333"/>
          <w:kern w:val="0"/>
          <w:szCs w:val="21"/>
        </w:rPr>
        <w:t>音乐教育(钢琴教育、声乐教育方向) (2选1) 初试科目</w:t>
      </w:r>
    </w:p>
    <w:p w14:paraId="6CCDFE45"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一、考试性质</w:t>
      </w:r>
    </w:p>
    <w:p w14:paraId="35A08871"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“中国音乐史”、“西方音乐史”是为音乐教育（钢琴教育、声乐教育）方向硕士研究生入学考试而设置的、具有选拔功能的考试科目</w:t>
      </w:r>
      <w:r w:rsidRPr="00680D73">
        <w:rPr>
          <w:rFonts w:ascii="宋体" w:eastAsia="宋体" w:hAnsi="宋体" w:cs="宋体" w:hint="eastAsia"/>
          <w:color w:val="333333"/>
          <w:kern w:val="0"/>
          <w:szCs w:val="21"/>
        </w:rPr>
        <w:t>。</w:t>
      </w:r>
    </w:p>
    <w:p w14:paraId="6A9F15C3"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二、考试要求、内容与范围</w:t>
      </w:r>
    </w:p>
    <w:p w14:paraId="7412DB50"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1.中国音乐史</w:t>
      </w:r>
    </w:p>
    <w:p w14:paraId="12748779"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lastRenderedPageBreak/>
        <w:t>掌握中国古代、近现代音乐史常识，熟悉各历史时期主要音乐作品，理解不同历史时期重要音乐思想。</w:t>
      </w:r>
    </w:p>
    <w:p w14:paraId="1B7DE6BB"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2.西方音乐史</w:t>
      </w:r>
    </w:p>
    <w:p w14:paraId="48094922"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宋体" w:eastAsia="宋体" w:hAnsi="宋体" w:cs="宋体" w:hint="eastAsia"/>
          <w:color w:val="333333"/>
          <w:kern w:val="0"/>
          <w:szCs w:val="21"/>
        </w:rPr>
        <w:t>掌握西方音乐从古希腊至</w:t>
      </w:r>
      <w:r w:rsidRPr="00680D73">
        <w:rPr>
          <w:rFonts w:ascii="微软雅黑" w:eastAsia="微软雅黑" w:hAnsi="微软雅黑" w:cs="宋体" w:hint="eastAsia"/>
          <w:color w:val="333333"/>
          <w:kern w:val="0"/>
          <w:szCs w:val="21"/>
        </w:rPr>
        <w:t>20 世纪现代音乐史常识，熟悉不同历史时期主要音乐流派的风格特征、重要作曲家及其音乐作品，把握西方音乐主要体裁及音乐思想相关知识。</w:t>
      </w:r>
    </w:p>
    <w:p w14:paraId="274775D8"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三、考试形式</w:t>
      </w:r>
    </w:p>
    <w:p w14:paraId="7B80A6CC"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闭卷笔试。</w:t>
      </w:r>
    </w:p>
    <w:p w14:paraId="118BDD51"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四、参考书目</w:t>
      </w:r>
    </w:p>
    <w:p w14:paraId="3DB633FC"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w:t>
      </w:r>
      <w:r w:rsidRPr="00680D73">
        <w:rPr>
          <w:rFonts w:ascii="宋体" w:eastAsia="宋体" w:hAnsi="宋体" w:cs="宋体" w:hint="eastAsia"/>
          <w:color w:val="333333"/>
          <w:kern w:val="0"/>
          <w:szCs w:val="21"/>
          <w:shd w:val="clear" w:color="auto" w:fill="FFFFFF"/>
        </w:rPr>
        <w:t>《西方音乐简史》</w:t>
      </w:r>
      <w:r w:rsidRPr="00680D73">
        <w:rPr>
          <w:rFonts w:ascii="微软雅黑" w:eastAsia="微软雅黑" w:hAnsi="微软雅黑" w:cs="宋体" w:hint="eastAsia"/>
          <w:color w:val="333333"/>
          <w:kern w:val="0"/>
          <w:szCs w:val="21"/>
          <w:shd w:val="clear" w:color="auto" w:fill="FFFFFF"/>
        </w:rPr>
        <w:t>,</w:t>
      </w:r>
      <w:r w:rsidRPr="00680D73">
        <w:rPr>
          <w:rFonts w:ascii="宋体" w:eastAsia="宋体" w:hAnsi="宋体" w:cs="宋体" w:hint="eastAsia"/>
          <w:color w:val="333333"/>
          <w:kern w:val="0"/>
          <w:szCs w:val="21"/>
          <w:shd w:val="clear" w:color="auto" w:fill="FFFFFF"/>
        </w:rPr>
        <w:t>余志刚编著，高等教育出版社，</w:t>
      </w:r>
      <w:r w:rsidRPr="00680D73">
        <w:rPr>
          <w:rFonts w:ascii="微软雅黑" w:eastAsia="微软雅黑" w:hAnsi="微软雅黑" w:cs="宋体" w:hint="eastAsia"/>
          <w:color w:val="333333"/>
          <w:kern w:val="0"/>
          <w:szCs w:val="21"/>
          <w:shd w:val="clear" w:color="auto" w:fill="FFFFFF"/>
        </w:rPr>
        <w:t>2006年。</w:t>
      </w:r>
    </w:p>
    <w:p w14:paraId="11F50FEF"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2.</w:t>
      </w:r>
      <w:r w:rsidRPr="00680D73">
        <w:rPr>
          <w:rFonts w:ascii="宋体" w:eastAsia="宋体" w:hAnsi="宋体" w:cs="宋体" w:hint="eastAsia"/>
          <w:color w:val="333333"/>
          <w:kern w:val="0"/>
          <w:szCs w:val="21"/>
        </w:rPr>
        <w:t>《西方音乐通史》（</w:t>
      </w:r>
      <w:r w:rsidRPr="00680D73">
        <w:rPr>
          <w:rFonts w:ascii="微软雅黑" w:eastAsia="微软雅黑" w:hAnsi="微软雅黑" w:cs="宋体" w:hint="eastAsia"/>
          <w:color w:val="333333"/>
          <w:kern w:val="0"/>
          <w:szCs w:val="21"/>
        </w:rPr>
        <w:t>2016版），于润洋主编，上海音乐出版社，2016年。</w:t>
      </w:r>
    </w:p>
    <w:p w14:paraId="0170FEF2"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3.</w:t>
      </w:r>
      <w:r w:rsidRPr="00680D73">
        <w:rPr>
          <w:rFonts w:ascii="宋体" w:eastAsia="宋体" w:hAnsi="宋体" w:cs="宋体" w:hint="eastAsia"/>
          <w:color w:val="333333"/>
          <w:kern w:val="0"/>
          <w:szCs w:val="21"/>
        </w:rPr>
        <w:t>《中国音乐史简明教程》（上、下册），刘再生著，上海音乐学院出版社，</w:t>
      </w:r>
      <w:r w:rsidRPr="00680D73">
        <w:rPr>
          <w:rFonts w:ascii="微软雅黑" w:eastAsia="微软雅黑" w:hAnsi="微软雅黑" w:cs="宋体" w:hint="eastAsia"/>
          <w:color w:val="333333"/>
          <w:kern w:val="0"/>
          <w:szCs w:val="21"/>
        </w:rPr>
        <w:t>2006年。</w:t>
      </w:r>
    </w:p>
    <w:p w14:paraId="66F14974"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4.</w:t>
      </w:r>
      <w:r w:rsidRPr="00680D73">
        <w:rPr>
          <w:rFonts w:ascii="宋体" w:eastAsia="宋体" w:hAnsi="宋体" w:cs="宋体" w:hint="eastAsia"/>
          <w:color w:val="333333"/>
          <w:kern w:val="0"/>
          <w:szCs w:val="21"/>
        </w:rPr>
        <w:t>《中国音乐通史简编》（修订版），孙继楠、周柱栓主编，山东教育出版社，</w:t>
      </w:r>
      <w:r w:rsidRPr="00680D73">
        <w:rPr>
          <w:rFonts w:ascii="微软雅黑" w:eastAsia="微软雅黑" w:hAnsi="微软雅黑" w:cs="宋体" w:hint="eastAsia"/>
          <w:color w:val="333333"/>
          <w:kern w:val="0"/>
          <w:szCs w:val="21"/>
        </w:rPr>
        <w:t>2015</w:t>
      </w:r>
      <w:r w:rsidRPr="00680D73">
        <w:rPr>
          <w:rFonts w:ascii="宋体" w:eastAsia="宋体" w:hAnsi="宋体" w:cs="宋体" w:hint="eastAsia"/>
          <w:color w:val="333333"/>
          <w:kern w:val="0"/>
          <w:szCs w:val="21"/>
        </w:rPr>
        <w:t>年。</w:t>
      </w:r>
    </w:p>
    <w:p w14:paraId="519BC22E"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p>
    <w:p w14:paraId="5F753840"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r w:rsidRPr="00680D73">
        <w:rPr>
          <w:rFonts w:ascii="黑体" w:eastAsia="黑体" w:hAnsi="黑体" w:cs="宋体" w:hint="eastAsia"/>
          <w:b/>
          <w:bCs/>
          <w:color w:val="333333"/>
          <w:kern w:val="0"/>
          <w:szCs w:val="21"/>
        </w:rPr>
        <w:t>音乐名作听辨</w:t>
      </w:r>
    </w:p>
    <w:p w14:paraId="2EFBCB6A"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r w:rsidRPr="00680D73">
        <w:rPr>
          <w:rFonts w:ascii="黑体" w:eastAsia="黑体" w:hAnsi="黑体" w:cs="宋体" w:hint="eastAsia"/>
          <w:b/>
          <w:bCs/>
          <w:color w:val="333333"/>
          <w:kern w:val="0"/>
          <w:szCs w:val="21"/>
        </w:rPr>
        <w:t>音乐学专业各理论研究方向复试科目</w:t>
      </w:r>
    </w:p>
    <w:p w14:paraId="0CB76506" w14:textId="77777777" w:rsidR="00680D73" w:rsidRPr="00680D73" w:rsidRDefault="00680D73" w:rsidP="00680D73">
      <w:pPr>
        <w:widowControl/>
        <w:shd w:val="clear" w:color="auto" w:fill="FFFFFF"/>
        <w:spacing w:line="338" w:lineRule="atLeast"/>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一、中国音乐作品参考曲目</w:t>
      </w:r>
    </w:p>
    <w:p w14:paraId="72AB3D8A" w14:textId="77777777" w:rsidR="00680D73" w:rsidRPr="00680D73" w:rsidRDefault="00680D73" w:rsidP="00680D73">
      <w:pPr>
        <w:widowControl/>
        <w:shd w:val="clear" w:color="auto" w:fill="FFFFFF"/>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br w:type="textWrapping" w:clear="all"/>
      </w:r>
    </w:p>
    <w:p w14:paraId="2E64D756"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 </w:t>
      </w:r>
      <w:r w:rsidRPr="00680D73">
        <w:rPr>
          <w:rFonts w:ascii="宋体" w:eastAsia="宋体" w:hAnsi="宋体" w:cs="宋体" w:hint="eastAsia"/>
          <w:color w:val="333333"/>
          <w:kern w:val="0"/>
          <w:sz w:val="20"/>
          <w:szCs w:val="20"/>
        </w:rPr>
        <w:t>梅花三弄</w:t>
      </w:r>
    </w:p>
    <w:p w14:paraId="6DA5CFFD"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2． </w:t>
      </w:r>
      <w:r w:rsidRPr="00680D73">
        <w:rPr>
          <w:rFonts w:ascii="宋体" w:eastAsia="宋体" w:hAnsi="宋体" w:cs="宋体" w:hint="eastAsia"/>
          <w:color w:val="333333"/>
          <w:kern w:val="0"/>
          <w:sz w:val="20"/>
          <w:szCs w:val="20"/>
        </w:rPr>
        <w:t>流水</w:t>
      </w:r>
    </w:p>
    <w:p w14:paraId="0D28FD45"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3． </w:t>
      </w:r>
      <w:r w:rsidRPr="00680D73">
        <w:rPr>
          <w:rFonts w:ascii="宋体" w:eastAsia="宋体" w:hAnsi="宋体" w:cs="宋体" w:hint="eastAsia"/>
          <w:color w:val="333333"/>
          <w:kern w:val="0"/>
          <w:sz w:val="20"/>
          <w:szCs w:val="20"/>
        </w:rPr>
        <w:t>阳关三叠</w:t>
      </w:r>
    </w:p>
    <w:p w14:paraId="78890A51"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4． </w:t>
      </w:r>
      <w:r w:rsidRPr="00680D73">
        <w:rPr>
          <w:rFonts w:ascii="宋体" w:eastAsia="宋体" w:hAnsi="宋体" w:cs="宋体" w:hint="eastAsia"/>
          <w:color w:val="333333"/>
          <w:kern w:val="0"/>
          <w:sz w:val="20"/>
          <w:szCs w:val="20"/>
        </w:rPr>
        <w:t>黄莺吟</w:t>
      </w:r>
    </w:p>
    <w:p w14:paraId="3C5DC5DA"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lastRenderedPageBreak/>
        <w:t>5． </w:t>
      </w:r>
      <w:r w:rsidRPr="00680D73">
        <w:rPr>
          <w:rFonts w:ascii="宋体" w:eastAsia="宋体" w:hAnsi="宋体" w:cs="宋体" w:hint="eastAsia"/>
          <w:color w:val="333333"/>
          <w:kern w:val="0"/>
          <w:sz w:val="20"/>
          <w:szCs w:val="20"/>
        </w:rPr>
        <w:t>子夜吴歌</w:t>
      </w:r>
    </w:p>
    <w:p w14:paraId="747C22EB"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6． </w:t>
      </w:r>
      <w:r w:rsidRPr="00680D73">
        <w:rPr>
          <w:rFonts w:ascii="宋体" w:eastAsia="宋体" w:hAnsi="宋体" w:cs="宋体" w:hint="eastAsia"/>
          <w:color w:val="333333"/>
          <w:kern w:val="0"/>
          <w:sz w:val="20"/>
          <w:szCs w:val="20"/>
        </w:rPr>
        <w:t>伯牙吊子期</w:t>
      </w:r>
    </w:p>
    <w:p w14:paraId="595492B2"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7． </w:t>
      </w:r>
      <w:r w:rsidRPr="00680D73">
        <w:rPr>
          <w:rFonts w:ascii="宋体" w:eastAsia="宋体" w:hAnsi="宋体" w:cs="宋体" w:hint="eastAsia"/>
          <w:color w:val="333333"/>
          <w:kern w:val="0"/>
          <w:sz w:val="20"/>
          <w:szCs w:val="20"/>
        </w:rPr>
        <w:t>鬲溪梅令</w:t>
      </w:r>
    </w:p>
    <w:p w14:paraId="1C8CA449"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8． </w:t>
      </w:r>
      <w:r w:rsidRPr="00680D73">
        <w:rPr>
          <w:rFonts w:ascii="宋体" w:eastAsia="宋体" w:hAnsi="宋体" w:cs="宋体" w:hint="eastAsia"/>
          <w:color w:val="333333"/>
          <w:kern w:val="0"/>
          <w:sz w:val="20"/>
          <w:szCs w:val="20"/>
        </w:rPr>
        <w:t>醉吟商小品</w:t>
      </w:r>
    </w:p>
    <w:p w14:paraId="5A875464"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9． </w:t>
      </w:r>
      <w:r w:rsidRPr="00680D73">
        <w:rPr>
          <w:rFonts w:ascii="宋体" w:eastAsia="宋体" w:hAnsi="宋体" w:cs="宋体" w:hint="eastAsia"/>
          <w:color w:val="333333"/>
          <w:kern w:val="0"/>
          <w:sz w:val="20"/>
          <w:szCs w:val="20"/>
        </w:rPr>
        <w:t>杏花天影</w:t>
      </w:r>
    </w:p>
    <w:p w14:paraId="14BD724C"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10． </w:t>
      </w:r>
      <w:r w:rsidRPr="00680D73">
        <w:rPr>
          <w:rFonts w:ascii="宋体" w:eastAsia="宋体" w:hAnsi="宋体" w:cs="宋体" w:hint="eastAsia"/>
          <w:color w:val="333333"/>
          <w:kern w:val="0"/>
          <w:sz w:val="20"/>
          <w:szCs w:val="20"/>
        </w:rPr>
        <w:t>山丹花</w:t>
      </w:r>
      <w:r w:rsidRPr="00680D73">
        <w:rPr>
          <w:rFonts w:ascii="微软雅黑" w:eastAsia="微软雅黑" w:hAnsi="微软雅黑" w:cs="宋体" w:hint="eastAsia"/>
          <w:color w:val="333333"/>
          <w:kern w:val="0"/>
          <w:sz w:val="20"/>
          <w:szCs w:val="20"/>
        </w:rPr>
        <w:t>·蝴蝶</w:t>
      </w:r>
    </w:p>
    <w:p w14:paraId="42D68BA6"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11． </w:t>
      </w:r>
      <w:r w:rsidRPr="00680D73">
        <w:rPr>
          <w:rFonts w:ascii="宋体" w:eastAsia="宋体" w:hAnsi="宋体" w:cs="宋体" w:hint="eastAsia"/>
          <w:color w:val="333333"/>
          <w:kern w:val="0"/>
          <w:sz w:val="20"/>
          <w:szCs w:val="20"/>
        </w:rPr>
        <w:t>干草子</w:t>
      </w:r>
      <w:r w:rsidRPr="00680D73">
        <w:rPr>
          <w:rFonts w:ascii="微软雅黑" w:eastAsia="微软雅黑" w:hAnsi="微软雅黑" w:cs="宋体" w:hint="eastAsia"/>
          <w:color w:val="333333"/>
          <w:kern w:val="0"/>
          <w:sz w:val="20"/>
          <w:szCs w:val="20"/>
        </w:rPr>
        <w:t>·玩赏</w:t>
      </w:r>
    </w:p>
    <w:p w14:paraId="3BB8486E"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12． </w:t>
      </w:r>
      <w:r w:rsidRPr="00680D73">
        <w:rPr>
          <w:rFonts w:ascii="宋体" w:eastAsia="宋体" w:hAnsi="宋体" w:cs="宋体" w:hint="eastAsia"/>
          <w:color w:val="333333"/>
          <w:kern w:val="0"/>
          <w:sz w:val="20"/>
          <w:szCs w:val="20"/>
        </w:rPr>
        <w:t>一心向着毛泽东</w:t>
      </w:r>
    </w:p>
    <w:p w14:paraId="27BF77BC"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13． </w:t>
      </w:r>
      <w:r w:rsidRPr="00680D73">
        <w:rPr>
          <w:rFonts w:ascii="宋体" w:eastAsia="宋体" w:hAnsi="宋体" w:cs="宋体" w:hint="eastAsia"/>
          <w:color w:val="333333"/>
          <w:kern w:val="0"/>
          <w:sz w:val="20"/>
          <w:szCs w:val="20"/>
        </w:rPr>
        <w:t>想亲亲相在心眼上</w:t>
      </w:r>
    </w:p>
    <w:p w14:paraId="77611D9E"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14． </w:t>
      </w:r>
      <w:r w:rsidRPr="00680D73">
        <w:rPr>
          <w:rFonts w:ascii="宋体" w:eastAsia="宋体" w:hAnsi="宋体" w:cs="宋体" w:hint="eastAsia"/>
          <w:color w:val="333333"/>
          <w:kern w:val="0"/>
          <w:sz w:val="20"/>
          <w:szCs w:val="20"/>
        </w:rPr>
        <w:t>赶牲灵</w:t>
      </w:r>
    </w:p>
    <w:p w14:paraId="63BA2AAF"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15． </w:t>
      </w:r>
      <w:r w:rsidRPr="00680D73">
        <w:rPr>
          <w:rFonts w:ascii="宋体" w:eastAsia="宋体" w:hAnsi="宋体" w:cs="宋体" w:hint="eastAsia"/>
          <w:color w:val="333333"/>
          <w:kern w:val="0"/>
          <w:sz w:val="20"/>
          <w:szCs w:val="20"/>
        </w:rPr>
        <w:t>骑青马</w:t>
      </w:r>
    </w:p>
    <w:p w14:paraId="7804782D"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16． </w:t>
      </w:r>
      <w:r w:rsidRPr="00680D73">
        <w:rPr>
          <w:rFonts w:ascii="宋体" w:eastAsia="宋体" w:hAnsi="宋体" w:cs="宋体" w:hint="eastAsia"/>
          <w:color w:val="333333"/>
          <w:kern w:val="0"/>
          <w:sz w:val="20"/>
          <w:szCs w:val="20"/>
        </w:rPr>
        <w:t>上去高山望平川</w:t>
      </w:r>
    </w:p>
    <w:p w14:paraId="5E83592C"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17． </w:t>
      </w:r>
      <w:r w:rsidRPr="00680D73">
        <w:rPr>
          <w:rFonts w:ascii="宋体" w:eastAsia="宋体" w:hAnsi="宋体" w:cs="宋体" w:hint="eastAsia"/>
          <w:color w:val="333333"/>
          <w:kern w:val="0"/>
          <w:sz w:val="20"/>
          <w:szCs w:val="20"/>
        </w:rPr>
        <w:t>四季歌</w:t>
      </w:r>
    </w:p>
    <w:p w14:paraId="7000CC84"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18． </w:t>
      </w:r>
      <w:r w:rsidRPr="00680D73">
        <w:rPr>
          <w:rFonts w:ascii="宋体" w:eastAsia="宋体" w:hAnsi="宋体" w:cs="宋体" w:hint="eastAsia"/>
          <w:color w:val="333333"/>
          <w:kern w:val="0"/>
          <w:sz w:val="20"/>
          <w:szCs w:val="20"/>
        </w:rPr>
        <w:t>卖线调</w:t>
      </w:r>
    </w:p>
    <w:p w14:paraId="69B2D47E"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19． </w:t>
      </w:r>
      <w:r w:rsidRPr="00680D73">
        <w:rPr>
          <w:rFonts w:ascii="宋体" w:eastAsia="宋体" w:hAnsi="宋体" w:cs="宋体" w:hint="eastAsia"/>
          <w:color w:val="333333"/>
          <w:kern w:val="0"/>
          <w:sz w:val="20"/>
          <w:szCs w:val="20"/>
        </w:rPr>
        <w:t>小看戏</w:t>
      </w:r>
    </w:p>
    <w:p w14:paraId="0C8EDF63"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20． </w:t>
      </w:r>
      <w:r w:rsidRPr="00680D73">
        <w:rPr>
          <w:rFonts w:ascii="宋体" w:eastAsia="宋体" w:hAnsi="宋体" w:cs="宋体" w:hint="eastAsia"/>
          <w:color w:val="333333"/>
          <w:kern w:val="0"/>
          <w:sz w:val="20"/>
          <w:szCs w:val="20"/>
        </w:rPr>
        <w:t>小放牛</w:t>
      </w:r>
    </w:p>
    <w:p w14:paraId="601C84DF"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21． </w:t>
      </w:r>
      <w:r w:rsidRPr="00680D73">
        <w:rPr>
          <w:rFonts w:ascii="宋体" w:eastAsia="宋体" w:hAnsi="宋体" w:cs="宋体" w:hint="eastAsia"/>
          <w:color w:val="333333"/>
          <w:kern w:val="0"/>
          <w:sz w:val="20"/>
          <w:szCs w:val="20"/>
        </w:rPr>
        <w:t>放风筝</w:t>
      </w:r>
    </w:p>
    <w:p w14:paraId="412249C9"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22． </w:t>
      </w:r>
      <w:r w:rsidRPr="00680D73">
        <w:rPr>
          <w:rFonts w:ascii="宋体" w:eastAsia="宋体" w:hAnsi="宋体" w:cs="宋体" w:hint="eastAsia"/>
          <w:color w:val="333333"/>
          <w:kern w:val="0"/>
          <w:sz w:val="20"/>
          <w:szCs w:val="20"/>
        </w:rPr>
        <w:t>包楞调</w:t>
      </w:r>
    </w:p>
    <w:p w14:paraId="5B7577A3"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23． </w:t>
      </w:r>
      <w:r w:rsidRPr="00680D73">
        <w:rPr>
          <w:rFonts w:ascii="宋体" w:eastAsia="宋体" w:hAnsi="宋体" w:cs="宋体" w:hint="eastAsia"/>
          <w:color w:val="333333"/>
          <w:kern w:val="0"/>
          <w:sz w:val="20"/>
          <w:szCs w:val="20"/>
        </w:rPr>
        <w:t>绣荷包</w:t>
      </w:r>
    </w:p>
    <w:p w14:paraId="447B9D54"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24． </w:t>
      </w:r>
      <w:r w:rsidRPr="00680D73">
        <w:rPr>
          <w:rFonts w:ascii="宋体" w:eastAsia="宋体" w:hAnsi="宋体" w:cs="宋体" w:hint="eastAsia"/>
          <w:color w:val="333333"/>
          <w:kern w:val="0"/>
          <w:sz w:val="20"/>
          <w:szCs w:val="20"/>
        </w:rPr>
        <w:t>凤阳花鼓</w:t>
      </w:r>
    </w:p>
    <w:p w14:paraId="554F75AF"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25． </w:t>
      </w:r>
      <w:r w:rsidRPr="00680D73">
        <w:rPr>
          <w:rFonts w:ascii="宋体" w:eastAsia="宋体" w:hAnsi="宋体" w:cs="宋体" w:hint="eastAsia"/>
          <w:color w:val="333333"/>
          <w:kern w:val="0"/>
          <w:sz w:val="20"/>
          <w:szCs w:val="20"/>
        </w:rPr>
        <w:t>高高山上一棵松</w:t>
      </w:r>
    </w:p>
    <w:p w14:paraId="64629011"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26． </w:t>
      </w:r>
      <w:r w:rsidRPr="00680D73">
        <w:rPr>
          <w:rFonts w:ascii="宋体" w:eastAsia="宋体" w:hAnsi="宋体" w:cs="宋体" w:hint="eastAsia"/>
          <w:color w:val="333333"/>
          <w:kern w:val="0"/>
          <w:sz w:val="20"/>
          <w:szCs w:val="20"/>
        </w:rPr>
        <w:t>幸福歌</w:t>
      </w:r>
    </w:p>
    <w:p w14:paraId="343DBFAE"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lastRenderedPageBreak/>
        <w:t>27． </w:t>
      </w:r>
      <w:r w:rsidRPr="00680D73">
        <w:rPr>
          <w:rFonts w:ascii="宋体" w:eastAsia="宋体" w:hAnsi="宋体" w:cs="宋体" w:hint="eastAsia"/>
          <w:color w:val="333333"/>
          <w:kern w:val="0"/>
          <w:sz w:val="20"/>
          <w:szCs w:val="20"/>
        </w:rPr>
        <w:t>双撇笋</w:t>
      </w:r>
    </w:p>
    <w:p w14:paraId="3FEF5871"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28． </w:t>
      </w:r>
      <w:r w:rsidRPr="00680D73">
        <w:rPr>
          <w:rFonts w:ascii="宋体" w:eastAsia="宋体" w:hAnsi="宋体" w:cs="宋体" w:hint="eastAsia"/>
          <w:color w:val="333333"/>
          <w:kern w:val="0"/>
          <w:sz w:val="20"/>
          <w:szCs w:val="20"/>
        </w:rPr>
        <w:t>无锡景</w:t>
      </w:r>
    </w:p>
    <w:p w14:paraId="5C20C5E9"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29． </w:t>
      </w:r>
      <w:r w:rsidRPr="00680D73">
        <w:rPr>
          <w:rFonts w:ascii="宋体" w:eastAsia="宋体" w:hAnsi="宋体" w:cs="宋体" w:hint="eastAsia"/>
          <w:color w:val="333333"/>
          <w:kern w:val="0"/>
          <w:sz w:val="20"/>
          <w:szCs w:val="20"/>
        </w:rPr>
        <w:t>月子弯弯照九州</w:t>
      </w:r>
    </w:p>
    <w:p w14:paraId="705553D5"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30． </w:t>
      </w:r>
      <w:r w:rsidRPr="00680D73">
        <w:rPr>
          <w:rFonts w:ascii="宋体" w:eastAsia="宋体" w:hAnsi="宋体" w:cs="宋体" w:hint="eastAsia"/>
          <w:color w:val="333333"/>
          <w:kern w:val="0"/>
          <w:sz w:val="20"/>
          <w:szCs w:val="20"/>
        </w:rPr>
        <w:t>打支山歌过横排</w:t>
      </w:r>
    </w:p>
    <w:p w14:paraId="147E0A91"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31． </w:t>
      </w:r>
      <w:r w:rsidRPr="00680D73">
        <w:rPr>
          <w:rFonts w:ascii="宋体" w:eastAsia="宋体" w:hAnsi="宋体" w:cs="宋体" w:hint="eastAsia"/>
          <w:color w:val="333333"/>
          <w:kern w:val="0"/>
          <w:sz w:val="20"/>
          <w:szCs w:val="20"/>
        </w:rPr>
        <w:t>斑鸠调</w:t>
      </w:r>
    </w:p>
    <w:p w14:paraId="42681DA4"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32． </w:t>
      </w:r>
      <w:r w:rsidRPr="00680D73">
        <w:rPr>
          <w:rFonts w:ascii="宋体" w:eastAsia="宋体" w:hAnsi="宋体" w:cs="宋体" w:hint="eastAsia"/>
          <w:color w:val="333333"/>
          <w:kern w:val="0"/>
          <w:sz w:val="20"/>
          <w:szCs w:val="20"/>
        </w:rPr>
        <w:t>弥渡山歌</w:t>
      </w:r>
    </w:p>
    <w:p w14:paraId="2F45E290"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33． </w:t>
      </w:r>
      <w:r w:rsidRPr="00680D73">
        <w:rPr>
          <w:rFonts w:ascii="宋体" w:eastAsia="宋体" w:hAnsi="宋体" w:cs="宋体" w:hint="eastAsia"/>
          <w:color w:val="333333"/>
          <w:kern w:val="0"/>
          <w:sz w:val="20"/>
          <w:szCs w:val="20"/>
        </w:rPr>
        <w:t>望郎</w:t>
      </w:r>
    </w:p>
    <w:p w14:paraId="27117AD1"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34． </w:t>
      </w:r>
      <w:r w:rsidRPr="00680D73">
        <w:rPr>
          <w:rFonts w:ascii="宋体" w:eastAsia="宋体" w:hAnsi="宋体" w:cs="宋体" w:hint="eastAsia"/>
          <w:color w:val="333333"/>
          <w:kern w:val="0"/>
          <w:sz w:val="20"/>
          <w:szCs w:val="20"/>
        </w:rPr>
        <w:t>采花</w:t>
      </w:r>
    </w:p>
    <w:p w14:paraId="64A168DC"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35． </w:t>
      </w:r>
      <w:r w:rsidRPr="00680D73">
        <w:rPr>
          <w:rFonts w:ascii="宋体" w:eastAsia="宋体" w:hAnsi="宋体" w:cs="宋体" w:hint="eastAsia"/>
          <w:color w:val="333333"/>
          <w:kern w:val="0"/>
          <w:sz w:val="20"/>
          <w:szCs w:val="20"/>
        </w:rPr>
        <w:t>好郎好姐不用媒</w:t>
      </w:r>
    </w:p>
    <w:p w14:paraId="1F409DF6"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36． </w:t>
      </w:r>
      <w:r w:rsidRPr="00680D73">
        <w:rPr>
          <w:rFonts w:ascii="宋体" w:eastAsia="宋体" w:hAnsi="宋体" w:cs="宋体" w:hint="eastAsia"/>
          <w:color w:val="333333"/>
          <w:kern w:val="0"/>
          <w:sz w:val="20"/>
          <w:szCs w:val="20"/>
        </w:rPr>
        <w:t>乡里妹子进城来</w:t>
      </w:r>
    </w:p>
    <w:p w14:paraId="0CF89846"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37． </w:t>
      </w:r>
      <w:r w:rsidRPr="00680D73">
        <w:rPr>
          <w:rFonts w:ascii="宋体" w:eastAsia="宋体" w:hAnsi="宋体" w:cs="宋体" w:hint="eastAsia"/>
          <w:color w:val="333333"/>
          <w:kern w:val="0"/>
          <w:sz w:val="20"/>
          <w:szCs w:val="20"/>
        </w:rPr>
        <w:t>落水天</w:t>
      </w:r>
    </w:p>
    <w:p w14:paraId="37F667DB"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38． </w:t>
      </w:r>
      <w:r w:rsidRPr="00680D73">
        <w:rPr>
          <w:rFonts w:ascii="宋体" w:eastAsia="宋体" w:hAnsi="宋体" w:cs="宋体" w:hint="eastAsia"/>
          <w:color w:val="333333"/>
          <w:kern w:val="0"/>
          <w:sz w:val="20"/>
          <w:szCs w:val="20"/>
        </w:rPr>
        <w:t>嘎达梅林</w:t>
      </w:r>
    </w:p>
    <w:p w14:paraId="02FB1FC5"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39． </w:t>
      </w:r>
      <w:r w:rsidRPr="00680D73">
        <w:rPr>
          <w:rFonts w:ascii="宋体" w:eastAsia="宋体" w:hAnsi="宋体" w:cs="宋体" w:hint="eastAsia"/>
          <w:color w:val="333333"/>
          <w:kern w:val="0"/>
          <w:sz w:val="20"/>
          <w:szCs w:val="20"/>
        </w:rPr>
        <w:t>银杯</w:t>
      </w:r>
    </w:p>
    <w:p w14:paraId="76FE688F"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40． </w:t>
      </w:r>
      <w:r w:rsidRPr="00680D73">
        <w:rPr>
          <w:rFonts w:ascii="宋体" w:eastAsia="宋体" w:hAnsi="宋体" w:cs="宋体" w:hint="eastAsia"/>
          <w:color w:val="333333"/>
          <w:kern w:val="0"/>
          <w:sz w:val="20"/>
          <w:szCs w:val="20"/>
        </w:rPr>
        <w:t>送我一枝玫瑰花</w:t>
      </w:r>
    </w:p>
    <w:p w14:paraId="18FE254C"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41． </w:t>
      </w:r>
      <w:r w:rsidRPr="00680D73">
        <w:rPr>
          <w:rFonts w:ascii="宋体" w:eastAsia="宋体" w:hAnsi="宋体" w:cs="宋体" w:hint="eastAsia"/>
          <w:color w:val="333333"/>
          <w:kern w:val="0"/>
          <w:sz w:val="20"/>
          <w:szCs w:val="20"/>
        </w:rPr>
        <w:t>新疆是个好地方</w:t>
      </w:r>
    </w:p>
    <w:p w14:paraId="68E99C04"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42． </w:t>
      </w:r>
      <w:r w:rsidRPr="00680D73">
        <w:rPr>
          <w:rFonts w:ascii="宋体" w:eastAsia="宋体" w:hAnsi="宋体" w:cs="宋体" w:hint="eastAsia"/>
          <w:color w:val="333333"/>
          <w:kern w:val="0"/>
          <w:sz w:val="20"/>
          <w:szCs w:val="20"/>
        </w:rPr>
        <w:t>巴塘连北京</w:t>
      </w:r>
    </w:p>
    <w:p w14:paraId="65132343"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43． </w:t>
      </w:r>
      <w:r w:rsidRPr="00680D73">
        <w:rPr>
          <w:rFonts w:ascii="宋体" w:eastAsia="宋体" w:hAnsi="宋体" w:cs="宋体" w:hint="eastAsia"/>
          <w:color w:val="333333"/>
          <w:kern w:val="0"/>
          <w:sz w:val="20"/>
          <w:szCs w:val="20"/>
        </w:rPr>
        <w:t>阿玛嘞火</w:t>
      </w:r>
    </w:p>
    <w:p w14:paraId="2A3CAB11"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44． </w:t>
      </w:r>
      <w:r w:rsidRPr="00680D73">
        <w:rPr>
          <w:rFonts w:ascii="宋体" w:eastAsia="宋体" w:hAnsi="宋体" w:cs="宋体" w:hint="eastAsia"/>
          <w:color w:val="333333"/>
          <w:kern w:val="0"/>
          <w:sz w:val="20"/>
          <w:szCs w:val="20"/>
        </w:rPr>
        <w:t>步行的穆沙</w:t>
      </w:r>
    </w:p>
    <w:p w14:paraId="747B69F6"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45． </w:t>
      </w:r>
      <w:r w:rsidRPr="00680D73">
        <w:rPr>
          <w:rFonts w:ascii="宋体" w:eastAsia="宋体" w:hAnsi="宋体" w:cs="宋体" w:hint="eastAsia"/>
          <w:color w:val="333333"/>
          <w:kern w:val="0"/>
          <w:sz w:val="20"/>
          <w:szCs w:val="20"/>
        </w:rPr>
        <w:t>玛依拉</w:t>
      </w:r>
    </w:p>
    <w:p w14:paraId="3D9D0AD0"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46． </w:t>
      </w:r>
      <w:r w:rsidRPr="00680D73">
        <w:rPr>
          <w:rFonts w:ascii="宋体" w:eastAsia="宋体" w:hAnsi="宋体" w:cs="宋体" w:hint="eastAsia"/>
          <w:color w:val="333333"/>
          <w:kern w:val="0"/>
          <w:sz w:val="20"/>
          <w:szCs w:val="20"/>
        </w:rPr>
        <w:t>诺得尔江边</w:t>
      </w:r>
    </w:p>
    <w:p w14:paraId="4CB49E8F"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47． </w:t>
      </w:r>
      <w:r w:rsidRPr="00680D73">
        <w:rPr>
          <w:rFonts w:ascii="宋体" w:eastAsia="宋体" w:hAnsi="宋体" w:cs="宋体" w:hint="eastAsia"/>
          <w:color w:val="333333"/>
          <w:kern w:val="0"/>
          <w:sz w:val="20"/>
          <w:szCs w:val="20"/>
        </w:rPr>
        <w:t>金樱花开阵阵香</w:t>
      </w:r>
    </w:p>
    <w:p w14:paraId="4833BB5A"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48． </w:t>
      </w:r>
      <w:r w:rsidRPr="00680D73">
        <w:rPr>
          <w:rFonts w:ascii="宋体" w:eastAsia="宋体" w:hAnsi="宋体" w:cs="宋体" w:hint="eastAsia"/>
          <w:color w:val="333333"/>
          <w:kern w:val="0"/>
          <w:sz w:val="20"/>
          <w:szCs w:val="20"/>
        </w:rPr>
        <w:t>朵朵葵花向太阳</w:t>
      </w:r>
    </w:p>
    <w:p w14:paraId="03A738A7"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lastRenderedPageBreak/>
        <w:t>49． </w:t>
      </w:r>
      <w:r w:rsidRPr="00680D73">
        <w:rPr>
          <w:rFonts w:ascii="宋体" w:eastAsia="宋体" w:hAnsi="宋体" w:cs="宋体" w:hint="eastAsia"/>
          <w:color w:val="333333"/>
          <w:kern w:val="0"/>
          <w:sz w:val="20"/>
          <w:szCs w:val="20"/>
        </w:rPr>
        <w:t>一对燕儿飞过河</w:t>
      </w:r>
    </w:p>
    <w:p w14:paraId="413500B0"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50． </w:t>
      </w:r>
      <w:r w:rsidRPr="00680D73">
        <w:rPr>
          <w:rFonts w:ascii="宋体" w:eastAsia="宋体" w:hAnsi="宋体" w:cs="宋体" w:hint="eastAsia"/>
          <w:color w:val="333333"/>
          <w:kern w:val="0"/>
          <w:sz w:val="20"/>
          <w:szCs w:val="20"/>
        </w:rPr>
        <w:t>阿诗玛</w:t>
      </w:r>
    </w:p>
    <w:p w14:paraId="2968253F"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51． </w:t>
      </w:r>
      <w:r w:rsidRPr="00680D73">
        <w:rPr>
          <w:rFonts w:ascii="宋体" w:eastAsia="宋体" w:hAnsi="宋体" w:cs="宋体" w:hint="eastAsia"/>
          <w:color w:val="333333"/>
          <w:kern w:val="0"/>
          <w:sz w:val="20"/>
          <w:szCs w:val="20"/>
        </w:rPr>
        <w:t>情探</w:t>
      </w:r>
    </w:p>
    <w:p w14:paraId="1B69BC67"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52． </w:t>
      </w:r>
      <w:r w:rsidRPr="00680D73">
        <w:rPr>
          <w:rFonts w:ascii="宋体" w:eastAsia="宋体" w:hAnsi="宋体" w:cs="宋体" w:hint="eastAsia"/>
          <w:color w:val="333333"/>
          <w:kern w:val="0"/>
          <w:sz w:val="20"/>
          <w:szCs w:val="20"/>
        </w:rPr>
        <w:t>昭君出塞</w:t>
      </w:r>
    </w:p>
    <w:p w14:paraId="426D7F14"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53． </w:t>
      </w:r>
      <w:r w:rsidRPr="00680D73">
        <w:rPr>
          <w:rFonts w:ascii="宋体" w:eastAsia="宋体" w:hAnsi="宋体" w:cs="宋体" w:hint="eastAsia"/>
          <w:color w:val="333333"/>
          <w:kern w:val="0"/>
          <w:sz w:val="20"/>
          <w:szCs w:val="20"/>
        </w:rPr>
        <w:t>林冲发配</w:t>
      </w:r>
    </w:p>
    <w:p w14:paraId="7DB0FCED"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54． </w:t>
      </w:r>
      <w:r w:rsidRPr="00680D73">
        <w:rPr>
          <w:rFonts w:ascii="宋体" w:eastAsia="宋体" w:hAnsi="宋体" w:cs="宋体" w:hint="eastAsia"/>
          <w:color w:val="333333"/>
          <w:kern w:val="0"/>
          <w:sz w:val="20"/>
          <w:szCs w:val="20"/>
        </w:rPr>
        <w:t>梁祝下山</w:t>
      </w:r>
    </w:p>
    <w:p w14:paraId="09E40810"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55． </w:t>
      </w:r>
      <w:r w:rsidRPr="00680D73">
        <w:rPr>
          <w:rFonts w:ascii="宋体" w:eastAsia="宋体" w:hAnsi="宋体" w:cs="宋体" w:hint="eastAsia"/>
          <w:color w:val="333333"/>
          <w:kern w:val="0"/>
          <w:sz w:val="20"/>
          <w:szCs w:val="20"/>
        </w:rPr>
        <w:t>西宫词</w:t>
      </w:r>
    </w:p>
    <w:p w14:paraId="0C15F9F3"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56． </w:t>
      </w:r>
      <w:r w:rsidRPr="00680D73">
        <w:rPr>
          <w:rFonts w:ascii="宋体" w:eastAsia="宋体" w:hAnsi="宋体" w:cs="宋体" w:hint="eastAsia"/>
          <w:color w:val="333333"/>
          <w:kern w:val="0"/>
          <w:sz w:val="20"/>
          <w:szCs w:val="20"/>
        </w:rPr>
        <w:t>怎不叫我乐开花</w:t>
      </w:r>
    </w:p>
    <w:p w14:paraId="4222923B"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57． </w:t>
      </w:r>
      <w:r w:rsidRPr="00680D73">
        <w:rPr>
          <w:rFonts w:ascii="宋体" w:eastAsia="宋体" w:hAnsi="宋体" w:cs="宋体" w:hint="eastAsia"/>
          <w:color w:val="333333"/>
          <w:kern w:val="0"/>
          <w:sz w:val="20"/>
          <w:szCs w:val="20"/>
        </w:rPr>
        <w:t>洪湖人民爱革命</w:t>
      </w:r>
    </w:p>
    <w:p w14:paraId="4350A8B1"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58． </w:t>
      </w:r>
      <w:r w:rsidRPr="00680D73">
        <w:rPr>
          <w:rFonts w:ascii="宋体" w:eastAsia="宋体" w:hAnsi="宋体" w:cs="宋体" w:hint="eastAsia"/>
          <w:color w:val="333333"/>
          <w:kern w:val="0"/>
          <w:sz w:val="20"/>
          <w:szCs w:val="20"/>
        </w:rPr>
        <w:t>李逵夺鱼</w:t>
      </w:r>
    </w:p>
    <w:p w14:paraId="08645E2E"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59． </w:t>
      </w:r>
      <w:r w:rsidRPr="00680D73">
        <w:rPr>
          <w:rFonts w:ascii="宋体" w:eastAsia="宋体" w:hAnsi="宋体" w:cs="宋体" w:hint="eastAsia"/>
          <w:color w:val="333333"/>
          <w:kern w:val="0"/>
          <w:sz w:val="20"/>
          <w:szCs w:val="20"/>
        </w:rPr>
        <w:t>我本是卧龙岗散淡的人</w:t>
      </w:r>
    </w:p>
    <w:p w14:paraId="0D7DAFF4"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60． </w:t>
      </w:r>
      <w:r w:rsidRPr="00680D73">
        <w:rPr>
          <w:rFonts w:ascii="宋体" w:eastAsia="宋体" w:hAnsi="宋体" w:cs="宋体" w:hint="eastAsia"/>
          <w:color w:val="333333"/>
          <w:kern w:val="0"/>
          <w:sz w:val="20"/>
          <w:szCs w:val="20"/>
        </w:rPr>
        <w:t>李艳妃坐昭阳自思自想</w:t>
      </w:r>
    </w:p>
    <w:p w14:paraId="29D3E1AF"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61． </w:t>
      </w:r>
      <w:r w:rsidRPr="00680D73">
        <w:rPr>
          <w:rFonts w:ascii="宋体" w:eastAsia="宋体" w:hAnsi="宋体" w:cs="宋体" w:hint="eastAsia"/>
          <w:color w:val="333333"/>
          <w:kern w:val="0"/>
          <w:sz w:val="20"/>
          <w:szCs w:val="20"/>
        </w:rPr>
        <w:t>袅晴丝吹来闲庭院</w:t>
      </w:r>
    </w:p>
    <w:p w14:paraId="4085B956"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62． </w:t>
      </w:r>
      <w:r w:rsidRPr="00680D73">
        <w:rPr>
          <w:rFonts w:ascii="宋体" w:eastAsia="宋体" w:hAnsi="宋体" w:cs="宋体" w:hint="eastAsia"/>
          <w:color w:val="333333"/>
          <w:kern w:val="0"/>
          <w:sz w:val="20"/>
          <w:szCs w:val="20"/>
        </w:rPr>
        <w:t>大江东去浪千叠</w:t>
      </w:r>
    </w:p>
    <w:p w14:paraId="6523EC03"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63． </w:t>
      </w:r>
      <w:r w:rsidRPr="00680D73">
        <w:rPr>
          <w:rFonts w:ascii="宋体" w:eastAsia="宋体" w:hAnsi="宋体" w:cs="宋体" w:hint="eastAsia"/>
          <w:color w:val="333333"/>
          <w:kern w:val="0"/>
          <w:sz w:val="20"/>
          <w:szCs w:val="20"/>
        </w:rPr>
        <w:t>爹爹悼梅眼落泪</w:t>
      </w:r>
    </w:p>
    <w:p w14:paraId="2E220BC7"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64． </w:t>
      </w:r>
      <w:r w:rsidRPr="00680D73">
        <w:rPr>
          <w:rFonts w:ascii="宋体" w:eastAsia="宋体" w:hAnsi="宋体" w:cs="宋体" w:hint="eastAsia"/>
          <w:color w:val="333333"/>
          <w:kern w:val="0"/>
          <w:sz w:val="20"/>
          <w:szCs w:val="20"/>
        </w:rPr>
        <w:t>梁兄你句句痴心话</w:t>
      </w:r>
    </w:p>
    <w:p w14:paraId="6B2A9F37"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65． </w:t>
      </w:r>
      <w:r w:rsidRPr="00680D73">
        <w:rPr>
          <w:rFonts w:ascii="宋体" w:eastAsia="宋体" w:hAnsi="宋体" w:cs="宋体" w:hint="eastAsia"/>
          <w:color w:val="333333"/>
          <w:kern w:val="0"/>
          <w:sz w:val="20"/>
          <w:szCs w:val="20"/>
        </w:rPr>
        <w:t>这几日老爹爹疾病好转</w:t>
      </w:r>
    </w:p>
    <w:p w14:paraId="5D2AFD96"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66． </w:t>
      </w:r>
      <w:r w:rsidRPr="00680D73">
        <w:rPr>
          <w:rFonts w:ascii="宋体" w:eastAsia="宋体" w:hAnsi="宋体" w:cs="宋体" w:hint="eastAsia"/>
          <w:color w:val="333333"/>
          <w:kern w:val="0"/>
          <w:sz w:val="20"/>
          <w:szCs w:val="20"/>
        </w:rPr>
        <w:t>金牌叫来银牌喧</w:t>
      </w:r>
    </w:p>
    <w:p w14:paraId="554F4007"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67． </w:t>
      </w:r>
      <w:r w:rsidRPr="00680D73">
        <w:rPr>
          <w:rFonts w:ascii="宋体" w:eastAsia="宋体" w:hAnsi="宋体" w:cs="宋体" w:hint="eastAsia"/>
          <w:color w:val="333333"/>
          <w:kern w:val="0"/>
          <w:sz w:val="20"/>
          <w:szCs w:val="20"/>
        </w:rPr>
        <w:t>家住丹阳姓董名永</w:t>
      </w:r>
    </w:p>
    <w:p w14:paraId="5C5832E5"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68． </w:t>
      </w:r>
      <w:r w:rsidRPr="00680D73">
        <w:rPr>
          <w:rFonts w:ascii="宋体" w:eastAsia="宋体" w:hAnsi="宋体" w:cs="宋体" w:hint="eastAsia"/>
          <w:color w:val="333333"/>
          <w:kern w:val="0"/>
          <w:sz w:val="20"/>
          <w:szCs w:val="20"/>
        </w:rPr>
        <w:t>暂停龙驾休动气</w:t>
      </w:r>
    </w:p>
    <w:p w14:paraId="3EA559AD"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69． </w:t>
      </w:r>
      <w:r w:rsidRPr="00680D73">
        <w:rPr>
          <w:rFonts w:ascii="宋体" w:eastAsia="宋体" w:hAnsi="宋体" w:cs="宋体" w:hint="eastAsia"/>
          <w:color w:val="333333"/>
          <w:kern w:val="0"/>
          <w:sz w:val="20"/>
          <w:szCs w:val="20"/>
        </w:rPr>
        <w:t>王美蓉打坐在梳妆台上</w:t>
      </w:r>
    </w:p>
    <w:p w14:paraId="686E1D8F"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70． </w:t>
      </w:r>
      <w:r w:rsidRPr="00680D73">
        <w:rPr>
          <w:rFonts w:ascii="宋体" w:eastAsia="宋体" w:hAnsi="宋体" w:cs="宋体" w:hint="eastAsia"/>
          <w:color w:val="333333"/>
          <w:kern w:val="0"/>
          <w:sz w:val="20"/>
          <w:szCs w:val="20"/>
        </w:rPr>
        <w:t>巧儿我采桑叶来养蚕</w:t>
      </w:r>
    </w:p>
    <w:p w14:paraId="6370DD60"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lastRenderedPageBreak/>
        <w:t>71． </w:t>
      </w:r>
      <w:r w:rsidRPr="00680D73">
        <w:rPr>
          <w:rFonts w:ascii="宋体" w:eastAsia="宋体" w:hAnsi="宋体" w:cs="宋体" w:hint="eastAsia"/>
          <w:color w:val="333333"/>
          <w:kern w:val="0"/>
          <w:sz w:val="20"/>
          <w:szCs w:val="20"/>
        </w:rPr>
        <w:t>五梆子</w:t>
      </w:r>
    </w:p>
    <w:p w14:paraId="7BE99153"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72． </w:t>
      </w:r>
      <w:r w:rsidRPr="00680D73">
        <w:rPr>
          <w:rFonts w:ascii="宋体" w:eastAsia="宋体" w:hAnsi="宋体" w:cs="宋体" w:hint="eastAsia"/>
          <w:color w:val="333333"/>
          <w:kern w:val="0"/>
          <w:sz w:val="20"/>
          <w:szCs w:val="20"/>
        </w:rPr>
        <w:t>鹧鸪飞</w:t>
      </w:r>
    </w:p>
    <w:p w14:paraId="4A791B1B"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73． </w:t>
      </w:r>
      <w:r w:rsidRPr="00680D73">
        <w:rPr>
          <w:rFonts w:ascii="宋体" w:eastAsia="宋体" w:hAnsi="宋体" w:cs="宋体" w:hint="eastAsia"/>
          <w:color w:val="333333"/>
          <w:kern w:val="0"/>
          <w:sz w:val="20"/>
          <w:szCs w:val="20"/>
        </w:rPr>
        <w:t>百鸟朝凤</w:t>
      </w:r>
    </w:p>
    <w:p w14:paraId="2311C1B0"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74． </w:t>
      </w:r>
      <w:r w:rsidRPr="00680D73">
        <w:rPr>
          <w:rFonts w:ascii="宋体" w:eastAsia="宋体" w:hAnsi="宋体" w:cs="宋体" w:hint="eastAsia"/>
          <w:color w:val="333333"/>
          <w:kern w:val="0"/>
          <w:sz w:val="20"/>
          <w:szCs w:val="20"/>
        </w:rPr>
        <w:t>高山流水</w:t>
      </w:r>
    </w:p>
    <w:p w14:paraId="7B403F78"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75． </w:t>
      </w:r>
      <w:r w:rsidRPr="00680D73">
        <w:rPr>
          <w:rFonts w:ascii="宋体" w:eastAsia="宋体" w:hAnsi="宋体" w:cs="宋体" w:hint="eastAsia"/>
          <w:color w:val="333333"/>
          <w:kern w:val="0"/>
          <w:sz w:val="20"/>
          <w:szCs w:val="20"/>
        </w:rPr>
        <w:t>寒鸦戏水</w:t>
      </w:r>
    </w:p>
    <w:p w14:paraId="6ACFEA2F"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76． </w:t>
      </w:r>
      <w:r w:rsidRPr="00680D73">
        <w:rPr>
          <w:rFonts w:ascii="宋体" w:eastAsia="宋体" w:hAnsi="宋体" w:cs="宋体" w:hint="eastAsia"/>
          <w:color w:val="333333"/>
          <w:kern w:val="0"/>
          <w:sz w:val="20"/>
          <w:szCs w:val="20"/>
        </w:rPr>
        <w:t>阳春白雪</w:t>
      </w:r>
    </w:p>
    <w:p w14:paraId="4557F633"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77． </w:t>
      </w:r>
      <w:r w:rsidRPr="00680D73">
        <w:rPr>
          <w:rFonts w:ascii="宋体" w:eastAsia="宋体" w:hAnsi="宋体" w:cs="宋体" w:hint="eastAsia"/>
          <w:color w:val="333333"/>
          <w:kern w:val="0"/>
          <w:sz w:val="20"/>
          <w:szCs w:val="20"/>
        </w:rPr>
        <w:t>十面埋伏</w:t>
      </w:r>
    </w:p>
    <w:p w14:paraId="5A8CD65F"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78． </w:t>
      </w:r>
      <w:r w:rsidRPr="00680D73">
        <w:rPr>
          <w:rFonts w:ascii="宋体" w:eastAsia="宋体" w:hAnsi="宋体" w:cs="宋体" w:hint="eastAsia"/>
          <w:color w:val="333333"/>
          <w:kern w:val="0"/>
          <w:sz w:val="20"/>
          <w:szCs w:val="20"/>
        </w:rPr>
        <w:t>听松</w:t>
      </w:r>
    </w:p>
    <w:p w14:paraId="6808DE2A"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79． </w:t>
      </w:r>
      <w:r w:rsidRPr="00680D73">
        <w:rPr>
          <w:rFonts w:ascii="宋体" w:eastAsia="宋体" w:hAnsi="宋体" w:cs="宋体" w:hint="eastAsia"/>
          <w:color w:val="333333"/>
          <w:kern w:val="0"/>
          <w:sz w:val="20"/>
          <w:szCs w:val="20"/>
        </w:rPr>
        <w:t>流波曲</w:t>
      </w:r>
    </w:p>
    <w:p w14:paraId="373FE16D"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80． </w:t>
      </w:r>
      <w:r w:rsidRPr="00680D73">
        <w:rPr>
          <w:rFonts w:ascii="宋体" w:eastAsia="宋体" w:hAnsi="宋体" w:cs="宋体" w:hint="eastAsia"/>
          <w:color w:val="333333"/>
          <w:kern w:val="0"/>
          <w:sz w:val="20"/>
          <w:szCs w:val="20"/>
        </w:rPr>
        <w:t>大起板</w:t>
      </w:r>
    </w:p>
    <w:p w14:paraId="28B7E937"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81． </w:t>
      </w:r>
      <w:r w:rsidRPr="00680D73">
        <w:rPr>
          <w:rFonts w:ascii="宋体" w:eastAsia="宋体" w:hAnsi="宋体" w:cs="宋体" w:hint="eastAsia"/>
          <w:color w:val="333333"/>
          <w:kern w:val="0"/>
          <w:sz w:val="20"/>
          <w:szCs w:val="20"/>
        </w:rPr>
        <w:t>夜深沉</w:t>
      </w:r>
    </w:p>
    <w:p w14:paraId="327ABBEC"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82． </w:t>
      </w:r>
      <w:r w:rsidRPr="00680D73">
        <w:rPr>
          <w:rFonts w:ascii="宋体" w:eastAsia="宋体" w:hAnsi="宋体" w:cs="宋体" w:hint="eastAsia"/>
          <w:color w:val="333333"/>
          <w:kern w:val="0"/>
          <w:sz w:val="20"/>
          <w:szCs w:val="20"/>
        </w:rPr>
        <w:t>欢乐歌</w:t>
      </w:r>
    </w:p>
    <w:p w14:paraId="29881784"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83． </w:t>
      </w:r>
      <w:r w:rsidRPr="00680D73">
        <w:rPr>
          <w:rFonts w:ascii="宋体" w:eastAsia="宋体" w:hAnsi="宋体" w:cs="宋体" w:hint="eastAsia"/>
          <w:color w:val="333333"/>
          <w:kern w:val="0"/>
          <w:sz w:val="20"/>
          <w:szCs w:val="20"/>
        </w:rPr>
        <w:t>中花六板</w:t>
      </w:r>
    </w:p>
    <w:p w14:paraId="64FAE111"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84． </w:t>
      </w:r>
      <w:r w:rsidRPr="00680D73">
        <w:rPr>
          <w:rFonts w:ascii="宋体" w:eastAsia="宋体" w:hAnsi="宋体" w:cs="宋体" w:hint="eastAsia"/>
          <w:color w:val="333333"/>
          <w:kern w:val="0"/>
          <w:sz w:val="20"/>
          <w:szCs w:val="20"/>
        </w:rPr>
        <w:t>雨打芭蕉</w:t>
      </w:r>
    </w:p>
    <w:p w14:paraId="07993946"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85． </w:t>
      </w:r>
      <w:r w:rsidRPr="00680D73">
        <w:rPr>
          <w:rFonts w:ascii="宋体" w:eastAsia="宋体" w:hAnsi="宋体" w:cs="宋体" w:hint="eastAsia"/>
          <w:color w:val="333333"/>
          <w:kern w:val="0"/>
          <w:sz w:val="20"/>
          <w:szCs w:val="20"/>
        </w:rPr>
        <w:t>平湖秋月</w:t>
      </w:r>
    </w:p>
    <w:p w14:paraId="1C36DBB8"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86． </w:t>
      </w:r>
      <w:r w:rsidRPr="00680D73">
        <w:rPr>
          <w:rFonts w:ascii="宋体" w:eastAsia="宋体" w:hAnsi="宋体" w:cs="宋体" w:hint="eastAsia"/>
          <w:color w:val="333333"/>
          <w:kern w:val="0"/>
          <w:sz w:val="20"/>
          <w:szCs w:val="20"/>
        </w:rPr>
        <w:t>八骏马</w:t>
      </w:r>
    </w:p>
    <w:p w14:paraId="7F97D88A"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87． </w:t>
      </w:r>
      <w:r w:rsidRPr="00680D73">
        <w:rPr>
          <w:rFonts w:ascii="宋体" w:eastAsia="宋体" w:hAnsi="宋体" w:cs="宋体" w:hint="eastAsia"/>
          <w:color w:val="333333"/>
          <w:kern w:val="0"/>
          <w:sz w:val="20"/>
          <w:szCs w:val="20"/>
        </w:rPr>
        <w:t>小放驴</w:t>
      </w:r>
    </w:p>
    <w:p w14:paraId="7F5B16E5"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88． </w:t>
      </w:r>
      <w:r w:rsidRPr="00680D73">
        <w:rPr>
          <w:rFonts w:ascii="宋体" w:eastAsia="宋体" w:hAnsi="宋体" w:cs="宋体" w:hint="eastAsia"/>
          <w:color w:val="333333"/>
          <w:kern w:val="0"/>
          <w:sz w:val="20"/>
          <w:szCs w:val="20"/>
        </w:rPr>
        <w:t>将军令</w:t>
      </w:r>
    </w:p>
    <w:p w14:paraId="648A5DA1"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89． </w:t>
      </w:r>
      <w:r w:rsidRPr="00680D73">
        <w:rPr>
          <w:rFonts w:ascii="宋体" w:eastAsia="宋体" w:hAnsi="宋体" w:cs="宋体" w:hint="eastAsia"/>
          <w:color w:val="333333"/>
          <w:kern w:val="0"/>
          <w:sz w:val="20"/>
          <w:szCs w:val="20"/>
        </w:rPr>
        <w:t>澄清韵</w:t>
      </w:r>
    </w:p>
    <w:p w14:paraId="2B36CEDE"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90． </w:t>
      </w:r>
      <w:r w:rsidRPr="00680D73">
        <w:rPr>
          <w:rFonts w:ascii="宋体" w:eastAsia="宋体" w:hAnsi="宋体" w:cs="宋体" w:hint="eastAsia"/>
          <w:color w:val="333333"/>
          <w:kern w:val="0"/>
          <w:sz w:val="20"/>
          <w:szCs w:val="20"/>
        </w:rPr>
        <w:t>步虚</w:t>
      </w:r>
    </w:p>
    <w:p w14:paraId="70AAEB45"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91． </w:t>
      </w:r>
      <w:r w:rsidRPr="00680D73">
        <w:rPr>
          <w:rFonts w:ascii="宋体" w:eastAsia="宋体" w:hAnsi="宋体" w:cs="宋体" w:hint="eastAsia"/>
          <w:color w:val="333333"/>
          <w:kern w:val="0"/>
          <w:sz w:val="20"/>
          <w:szCs w:val="20"/>
        </w:rPr>
        <w:t>木本经（直板）</w:t>
      </w:r>
    </w:p>
    <w:p w14:paraId="6810A0FD"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92． </w:t>
      </w:r>
      <w:r w:rsidRPr="00680D73">
        <w:rPr>
          <w:rFonts w:ascii="宋体" w:eastAsia="宋体" w:hAnsi="宋体" w:cs="宋体" w:hint="eastAsia"/>
          <w:color w:val="333333"/>
          <w:kern w:val="0"/>
          <w:sz w:val="20"/>
          <w:szCs w:val="20"/>
        </w:rPr>
        <w:t>大五声佛（直板）</w:t>
      </w:r>
    </w:p>
    <w:p w14:paraId="60FCEB8A"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lastRenderedPageBreak/>
        <w:t>93． </w:t>
      </w:r>
      <w:r w:rsidRPr="00680D73">
        <w:rPr>
          <w:rFonts w:ascii="宋体" w:eastAsia="宋体" w:hAnsi="宋体" w:cs="宋体" w:hint="eastAsia"/>
          <w:color w:val="333333"/>
          <w:kern w:val="0"/>
          <w:sz w:val="20"/>
          <w:szCs w:val="20"/>
        </w:rPr>
        <w:t>春游</w:t>
      </w:r>
    </w:p>
    <w:p w14:paraId="61E500F8"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94． </w:t>
      </w:r>
      <w:r w:rsidRPr="00680D73">
        <w:rPr>
          <w:rFonts w:ascii="宋体" w:eastAsia="宋体" w:hAnsi="宋体" w:cs="宋体" w:hint="eastAsia"/>
          <w:color w:val="333333"/>
          <w:kern w:val="0"/>
          <w:sz w:val="20"/>
          <w:szCs w:val="20"/>
        </w:rPr>
        <w:t>问</w:t>
      </w:r>
    </w:p>
    <w:p w14:paraId="29632341"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95． </w:t>
      </w:r>
      <w:r w:rsidRPr="00680D73">
        <w:rPr>
          <w:rFonts w:ascii="宋体" w:eastAsia="宋体" w:hAnsi="宋体" w:cs="宋体" w:hint="eastAsia"/>
          <w:color w:val="333333"/>
          <w:kern w:val="0"/>
          <w:sz w:val="20"/>
          <w:szCs w:val="20"/>
        </w:rPr>
        <w:t>可怜的秋香</w:t>
      </w:r>
    </w:p>
    <w:p w14:paraId="5B4C4370"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96． </w:t>
      </w:r>
      <w:r w:rsidRPr="00680D73">
        <w:rPr>
          <w:rFonts w:ascii="宋体" w:eastAsia="宋体" w:hAnsi="宋体" w:cs="宋体" w:hint="eastAsia"/>
          <w:color w:val="333333"/>
          <w:kern w:val="0"/>
          <w:sz w:val="20"/>
          <w:szCs w:val="20"/>
        </w:rPr>
        <w:t>卖布谣</w:t>
      </w:r>
    </w:p>
    <w:p w14:paraId="17C3FCD3"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97． </w:t>
      </w:r>
      <w:r w:rsidRPr="00680D73">
        <w:rPr>
          <w:rFonts w:ascii="宋体" w:eastAsia="宋体" w:hAnsi="宋体" w:cs="宋体" w:hint="eastAsia"/>
          <w:color w:val="333333"/>
          <w:kern w:val="0"/>
          <w:sz w:val="20"/>
          <w:szCs w:val="20"/>
        </w:rPr>
        <w:t>旗正飘飘</w:t>
      </w:r>
    </w:p>
    <w:p w14:paraId="54C6FC06"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98． </w:t>
      </w:r>
      <w:r w:rsidRPr="00680D73">
        <w:rPr>
          <w:rFonts w:ascii="宋体" w:eastAsia="宋体" w:hAnsi="宋体" w:cs="宋体" w:hint="eastAsia"/>
          <w:color w:val="333333"/>
          <w:kern w:val="0"/>
          <w:sz w:val="20"/>
          <w:szCs w:val="20"/>
        </w:rPr>
        <w:t>长城谣</w:t>
      </w:r>
    </w:p>
    <w:p w14:paraId="70BF560E"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99． </w:t>
      </w:r>
      <w:r w:rsidRPr="00680D73">
        <w:rPr>
          <w:rFonts w:ascii="宋体" w:eastAsia="宋体" w:hAnsi="宋体" w:cs="宋体" w:hint="eastAsia"/>
          <w:color w:val="333333"/>
          <w:kern w:val="0"/>
          <w:sz w:val="20"/>
          <w:szCs w:val="20"/>
        </w:rPr>
        <w:t>延安颂</w:t>
      </w:r>
    </w:p>
    <w:p w14:paraId="77555C28"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100． </w:t>
      </w:r>
      <w:r w:rsidRPr="00680D73">
        <w:rPr>
          <w:rFonts w:ascii="宋体" w:eastAsia="宋体" w:hAnsi="宋体" w:cs="宋体" w:hint="eastAsia"/>
          <w:color w:val="333333"/>
          <w:kern w:val="0"/>
          <w:sz w:val="20"/>
          <w:szCs w:val="20"/>
        </w:rPr>
        <w:t>思乡曲</w:t>
      </w:r>
    </w:p>
    <w:p w14:paraId="20BD5B27"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101． </w:t>
      </w:r>
      <w:r w:rsidRPr="00680D73">
        <w:rPr>
          <w:rFonts w:ascii="宋体" w:eastAsia="宋体" w:hAnsi="宋体" w:cs="宋体" w:hint="eastAsia"/>
          <w:color w:val="333333"/>
          <w:kern w:val="0"/>
          <w:sz w:val="20"/>
          <w:szCs w:val="20"/>
        </w:rPr>
        <w:t>茶馆小调</w:t>
      </w:r>
    </w:p>
    <w:p w14:paraId="1B5E9AF2"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102． </w:t>
      </w:r>
      <w:r w:rsidRPr="00680D73">
        <w:rPr>
          <w:rFonts w:ascii="宋体" w:eastAsia="宋体" w:hAnsi="宋体" w:cs="宋体" w:hint="eastAsia"/>
          <w:color w:val="333333"/>
          <w:kern w:val="0"/>
          <w:sz w:val="20"/>
          <w:szCs w:val="20"/>
        </w:rPr>
        <w:t>祖国颂</w:t>
      </w:r>
    </w:p>
    <w:p w14:paraId="176AFD19"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103． </w:t>
      </w:r>
      <w:r w:rsidRPr="00680D73">
        <w:rPr>
          <w:rFonts w:ascii="宋体" w:eastAsia="宋体" w:hAnsi="宋体" w:cs="宋体" w:hint="eastAsia"/>
          <w:color w:val="333333"/>
          <w:kern w:val="0"/>
          <w:sz w:val="20"/>
          <w:szCs w:val="20"/>
        </w:rPr>
        <w:t>桂花开放幸福来</w:t>
      </w:r>
    </w:p>
    <w:p w14:paraId="7E7C70FC"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104． </w:t>
      </w:r>
      <w:r w:rsidRPr="00680D73">
        <w:rPr>
          <w:rFonts w:ascii="宋体" w:eastAsia="宋体" w:hAnsi="宋体" w:cs="宋体" w:hint="eastAsia"/>
          <w:color w:val="333333"/>
          <w:kern w:val="0"/>
          <w:sz w:val="20"/>
          <w:szCs w:val="20"/>
        </w:rPr>
        <w:t>请茶歌</w:t>
      </w:r>
    </w:p>
    <w:p w14:paraId="070769A3"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105． </w:t>
      </w:r>
      <w:r w:rsidRPr="00680D73">
        <w:rPr>
          <w:rFonts w:ascii="宋体" w:eastAsia="宋体" w:hAnsi="宋体" w:cs="宋体" w:hint="eastAsia"/>
          <w:color w:val="333333"/>
          <w:kern w:val="0"/>
          <w:sz w:val="20"/>
          <w:szCs w:val="20"/>
        </w:rPr>
        <w:t>看见你们格外亲</w:t>
      </w:r>
    </w:p>
    <w:p w14:paraId="426C4FE2"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106． </w:t>
      </w:r>
      <w:r w:rsidRPr="00680D73">
        <w:rPr>
          <w:rFonts w:ascii="宋体" w:eastAsia="宋体" w:hAnsi="宋体" w:cs="宋体" w:hint="eastAsia"/>
          <w:color w:val="333333"/>
          <w:kern w:val="0"/>
          <w:sz w:val="20"/>
          <w:szCs w:val="20"/>
        </w:rPr>
        <w:t>千年的铁树开了花</w:t>
      </w:r>
    </w:p>
    <w:p w14:paraId="50415762"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107． </w:t>
      </w:r>
      <w:r w:rsidRPr="00680D73">
        <w:rPr>
          <w:rFonts w:ascii="宋体" w:eastAsia="宋体" w:hAnsi="宋体" w:cs="宋体" w:hint="eastAsia"/>
          <w:color w:val="333333"/>
          <w:kern w:val="0"/>
          <w:sz w:val="20"/>
          <w:szCs w:val="20"/>
        </w:rPr>
        <w:t>大海一样的深情</w:t>
      </w:r>
    </w:p>
    <w:p w14:paraId="75C232F9"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108． </w:t>
      </w:r>
      <w:r w:rsidRPr="00680D73">
        <w:rPr>
          <w:rFonts w:ascii="宋体" w:eastAsia="宋体" w:hAnsi="宋体" w:cs="宋体" w:hint="eastAsia"/>
          <w:color w:val="333333"/>
          <w:kern w:val="0"/>
          <w:sz w:val="20"/>
          <w:szCs w:val="20"/>
        </w:rPr>
        <w:t>山在虚无飘渺间</w:t>
      </w:r>
    </w:p>
    <w:p w14:paraId="362A7BA2"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109． </w:t>
      </w:r>
      <w:r w:rsidRPr="00680D73">
        <w:rPr>
          <w:rFonts w:ascii="宋体" w:eastAsia="宋体" w:hAnsi="宋体" w:cs="宋体" w:hint="eastAsia"/>
          <w:color w:val="333333"/>
          <w:kern w:val="0"/>
          <w:sz w:val="20"/>
          <w:szCs w:val="20"/>
        </w:rPr>
        <w:t>怒吼吧，黄河</w:t>
      </w:r>
    </w:p>
    <w:p w14:paraId="16D5D563"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110． </w:t>
      </w:r>
      <w:r w:rsidRPr="00680D73">
        <w:rPr>
          <w:rFonts w:ascii="宋体" w:eastAsia="宋体" w:hAnsi="宋体" w:cs="宋体" w:hint="eastAsia"/>
          <w:color w:val="333333"/>
          <w:kern w:val="0"/>
          <w:sz w:val="20"/>
          <w:szCs w:val="20"/>
        </w:rPr>
        <w:t>遵义会议放光辉</w:t>
      </w:r>
    </w:p>
    <w:p w14:paraId="24680125"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111． </w:t>
      </w:r>
      <w:r w:rsidRPr="00680D73">
        <w:rPr>
          <w:rFonts w:ascii="宋体" w:eastAsia="宋体" w:hAnsi="宋体" w:cs="宋体" w:hint="eastAsia"/>
          <w:color w:val="333333"/>
          <w:kern w:val="0"/>
          <w:sz w:val="20"/>
          <w:szCs w:val="20"/>
        </w:rPr>
        <w:t>过雪山草地</w:t>
      </w:r>
    </w:p>
    <w:p w14:paraId="4500BB89"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112． </w:t>
      </w:r>
      <w:r w:rsidRPr="00680D73">
        <w:rPr>
          <w:rFonts w:ascii="宋体" w:eastAsia="宋体" w:hAnsi="宋体" w:cs="宋体" w:hint="eastAsia"/>
          <w:color w:val="333333"/>
          <w:kern w:val="0"/>
          <w:sz w:val="20"/>
          <w:szCs w:val="20"/>
        </w:rPr>
        <w:t>扬鞭催马运粮忙</w:t>
      </w:r>
    </w:p>
    <w:p w14:paraId="48276178"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113． </w:t>
      </w:r>
      <w:r w:rsidRPr="00680D73">
        <w:rPr>
          <w:rFonts w:ascii="宋体" w:eastAsia="宋体" w:hAnsi="宋体" w:cs="宋体" w:hint="eastAsia"/>
          <w:color w:val="333333"/>
          <w:kern w:val="0"/>
          <w:sz w:val="20"/>
          <w:szCs w:val="20"/>
        </w:rPr>
        <w:t>山村来了售货员</w:t>
      </w:r>
    </w:p>
    <w:p w14:paraId="29D3053F"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114． </w:t>
      </w:r>
      <w:r w:rsidRPr="00680D73">
        <w:rPr>
          <w:rFonts w:ascii="宋体" w:eastAsia="宋体" w:hAnsi="宋体" w:cs="宋体" w:hint="eastAsia"/>
          <w:color w:val="333333"/>
          <w:kern w:val="0"/>
          <w:sz w:val="20"/>
          <w:szCs w:val="20"/>
        </w:rPr>
        <w:t>天山之春</w:t>
      </w:r>
    </w:p>
    <w:p w14:paraId="1F7D14C2"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lastRenderedPageBreak/>
        <w:t>115． </w:t>
      </w:r>
      <w:r w:rsidRPr="00680D73">
        <w:rPr>
          <w:rFonts w:ascii="宋体" w:eastAsia="宋体" w:hAnsi="宋体" w:cs="宋体" w:hint="eastAsia"/>
          <w:color w:val="333333"/>
          <w:kern w:val="0"/>
          <w:sz w:val="20"/>
          <w:szCs w:val="20"/>
        </w:rPr>
        <w:t>春到沂河</w:t>
      </w:r>
    </w:p>
    <w:p w14:paraId="1C922C46"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116． </w:t>
      </w:r>
      <w:r w:rsidRPr="00680D73">
        <w:rPr>
          <w:rFonts w:ascii="宋体" w:eastAsia="宋体" w:hAnsi="宋体" w:cs="宋体" w:hint="eastAsia"/>
          <w:color w:val="333333"/>
          <w:kern w:val="0"/>
          <w:sz w:val="20"/>
          <w:szCs w:val="20"/>
        </w:rPr>
        <w:t>战台风</w:t>
      </w:r>
    </w:p>
    <w:p w14:paraId="2EB92C15"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117． </w:t>
      </w:r>
      <w:r w:rsidRPr="00680D73">
        <w:rPr>
          <w:rFonts w:ascii="宋体" w:eastAsia="宋体" w:hAnsi="宋体" w:cs="宋体" w:hint="eastAsia"/>
          <w:color w:val="333333"/>
          <w:kern w:val="0"/>
          <w:sz w:val="20"/>
          <w:szCs w:val="20"/>
        </w:rPr>
        <w:t>三门峡畅想曲</w:t>
      </w:r>
    </w:p>
    <w:p w14:paraId="10DCF361"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118． </w:t>
      </w:r>
      <w:r w:rsidRPr="00680D73">
        <w:rPr>
          <w:rFonts w:ascii="宋体" w:eastAsia="宋体" w:hAnsi="宋体" w:cs="宋体" w:hint="eastAsia"/>
          <w:color w:val="333333"/>
          <w:kern w:val="0"/>
          <w:sz w:val="20"/>
          <w:szCs w:val="20"/>
        </w:rPr>
        <w:t>红军哥哥回来了</w:t>
      </w:r>
    </w:p>
    <w:p w14:paraId="07718A3D"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119． </w:t>
      </w:r>
      <w:r w:rsidRPr="00680D73">
        <w:rPr>
          <w:rFonts w:ascii="宋体" w:eastAsia="宋体" w:hAnsi="宋体" w:cs="宋体" w:hint="eastAsia"/>
          <w:color w:val="333333"/>
          <w:kern w:val="0"/>
          <w:sz w:val="20"/>
          <w:szCs w:val="20"/>
        </w:rPr>
        <w:t>春天来了</w:t>
      </w:r>
    </w:p>
    <w:p w14:paraId="29D0E9E7"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120． </w:t>
      </w:r>
      <w:r w:rsidRPr="00680D73">
        <w:rPr>
          <w:rFonts w:ascii="宋体" w:eastAsia="宋体" w:hAnsi="宋体" w:cs="宋体" w:hint="eastAsia"/>
          <w:color w:val="333333"/>
          <w:kern w:val="0"/>
          <w:sz w:val="20"/>
          <w:szCs w:val="20"/>
        </w:rPr>
        <w:t>欢乐的夜晚</w:t>
      </w:r>
    </w:p>
    <w:p w14:paraId="4EAA0F0B"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121． </w:t>
      </w:r>
      <w:r w:rsidRPr="00680D73">
        <w:rPr>
          <w:rFonts w:ascii="宋体" w:eastAsia="宋体" w:hAnsi="宋体" w:cs="宋体" w:hint="eastAsia"/>
          <w:color w:val="333333"/>
          <w:kern w:val="0"/>
          <w:sz w:val="20"/>
          <w:szCs w:val="20"/>
        </w:rPr>
        <w:t>京调</w:t>
      </w:r>
    </w:p>
    <w:p w14:paraId="6D1007D0"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122． </w:t>
      </w:r>
      <w:r w:rsidRPr="00680D73">
        <w:rPr>
          <w:rFonts w:ascii="宋体" w:eastAsia="宋体" w:hAnsi="宋体" w:cs="宋体" w:hint="eastAsia"/>
          <w:color w:val="333333"/>
          <w:kern w:val="0"/>
          <w:sz w:val="20"/>
          <w:szCs w:val="20"/>
        </w:rPr>
        <w:t>瑶族舞曲</w:t>
      </w:r>
    </w:p>
    <w:p w14:paraId="1B08A935"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123． </w:t>
      </w:r>
      <w:r w:rsidRPr="00680D73">
        <w:rPr>
          <w:rFonts w:ascii="宋体" w:eastAsia="宋体" w:hAnsi="宋体" w:cs="宋体" w:hint="eastAsia"/>
          <w:color w:val="333333"/>
          <w:kern w:val="0"/>
          <w:sz w:val="20"/>
          <w:szCs w:val="20"/>
        </w:rPr>
        <w:t>达勃河随想</w:t>
      </w:r>
    </w:p>
    <w:p w14:paraId="3650066F"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124． </w:t>
      </w:r>
      <w:r w:rsidRPr="00680D73">
        <w:rPr>
          <w:rFonts w:ascii="宋体" w:eastAsia="宋体" w:hAnsi="宋体" w:cs="宋体" w:hint="eastAsia"/>
          <w:color w:val="333333"/>
          <w:kern w:val="0"/>
          <w:sz w:val="20"/>
          <w:szCs w:val="20"/>
        </w:rPr>
        <w:t>火把节之夜</w:t>
      </w:r>
    </w:p>
    <w:p w14:paraId="3713A24C"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125． </w:t>
      </w:r>
      <w:r w:rsidRPr="00680D73">
        <w:rPr>
          <w:rFonts w:ascii="宋体" w:eastAsia="宋体" w:hAnsi="宋体" w:cs="宋体" w:hint="eastAsia"/>
          <w:color w:val="333333"/>
          <w:kern w:val="0"/>
          <w:sz w:val="20"/>
          <w:szCs w:val="20"/>
        </w:rPr>
        <w:t>序曲第二号</w:t>
      </w:r>
      <w:r w:rsidRPr="00680D73">
        <w:rPr>
          <w:rFonts w:ascii="微软雅黑" w:eastAsia="微软雅黑" w:hAnsi="微软雅黑" w:cs="宋体" w:hint="eastAsia"/>
          <w:color w:val="333333"/>
          <w:kern w:val="0"/>
          <w:sz w:val="20"/>
          <w:szCs w:val="20"/>
        </w:rPr>
        <w:t>“流水”</w:t>
      </w:r>
    </w:p>
    <w:p w14:paraId="07460C83"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126． </w:t>
      </w:r>
      <w:r w:rsidRPr="00680D73">
        <w:rPr>
          <w:rFonts w:ascii="宋体" w:eastAsia="宋体" w:hAnsi="宋体" w:cs="宋体" w:hint="eastAsia"/>
          <w:color w:val="333333"/>
          <w:kern w:val="0"/>
          <w:sz w:val="20"/>
          <w:szCs w:val="20"/>
        </w:rPr>
        <w:t>喜见光明</w:t>
      </w:r>
    </w:p>
    <w:p w14:paraId="255ABB55"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127． </w:t>
      </w:r>
      <w:r w:rsidRPr="00680D73">
        <w:rPr>
          <w:rFonts w:ascii="宋体" w:eastAsia="宋体" w:hAnsi="宋体" w:cs="宋体" w:hint="eastAsia"/>
          <w:color w:val="333333"/>
          <w:kern w:val="0"/>
          <w:sz w:val="20"/>
          <w:szCs w:val="20"/>
        </w:rPr>
        <w:t>金色的炉台</w:t>
      </w:r>
    </w:p>
    <w:p w14:paraId="24D17922"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128． </w:t>
      </w:r>
      <w:r w:rsidRPr="00680D73">
        <w:rPr>
          <w:rFonts w:ascii="宋体" w:eastAsia="宋体" w:hAnsi="宋体" w:cs="宋体" w:hint="eastAsia"/>
          <w:color w:val="333333"/>
          <w:kern w:val="0"/>
          <w:sz w:val="20"/>
          <w:szCs w:val="20"/>
        </w:rPr>
        <w:t>版画集</w:t>
      </w:r>
    </w:p>
    <w:p w14:paraId="1320CB3F"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129． </w:t>
      </w:r>
      <w:r w:rsidRPr="00680D73">
        <w:rPr>
          <w:rFonts w:ascii="宋体" w:eastAsia="宋体" w:hAnsi="宋体" w:cs="宋体" w:hint="eastAsia"/>
          <w:color w:val="333333"/>
          <w:kern w:val="0"/>
          <w:sz w:val="20"/>
          <w:szCs w:val="20"/>
        </w:rPr>
        <w:t>桃花坞年画木刻图四幅</w:t>
      </w:r>
    </w:p>
    <w:p w14:paraId="6C21E4B5"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130． </w:t>
      </w:r>
      <w:r w:rsidRPr="00680D73">
        <w:rPr>
          <w:rFonts w:ascii="宋体" w:eastAsia="宋体" w:hAnsi="宋体" w:cs="宋体" w:hint="eastAsia"/>
          <w:color w:val="333333"/>
          <w:kern w:val="0"/>
          <w:sz w:val="20"/>
          <w:szCs w:val="20"/>
        </w:rPr>
        <w:t>晚会</w:t>
      </w:r>
    </w:p>
    <w:p w14:paraId="6B4FF620"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131． </w:t>
      </w:r>
      <w:r w:rsidRPr="00680D73">
        <w:rPr>
          <w:rFonts w:ascii="宋体" w:eastAsia="宋体" w:hAnsi="宋体" w:cs="宋体" w:hint="eastAsia"/>
          <w:color w:val="333333"/>
          <w:kern w:val="0"/>
          <w:sz w:val="20"/>
          <w:szCs w:val="20"/>
        </w:rPr>
        <w:t>春节序曲</w:t>
      </w:r>
    </w:p>
    <w:p w14:paraId="75A22BEC"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132． </w:t>
      </w:r>
      <w:r w:rsidRPr="00680D73">
        <w:rPr>
          <w:rFonts w:ascii="宋体" w:eastAsia="宋体" w:hAnsi="宋体" w:cs="宋体" w:hint="eastAsia"/>
          <w:color w:val="333333"/>
          <w:kern w:val="0"/>
          <w:sz w:val="20"/>
          <w:szCs w:val="20"/>
        </w:rPr>
        <w:t>貔貅舞曲</w:t>
      </w:r>
    </w:p>
    <w:p w14:paraId="697BF824"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133． </w:t>
      </w:r>
      <w:r w:rsidRPr="00680D73">
        <w:rPr>
          <w:rFonts w:ascii="宋体" w:eastAsia="宋体" w:hAnsi="宋体" w:cs="宋体" w:hint="eastAsia"/>
          <w:color w:val="333333"/>
          <w:kern w:val="0"/>
          <w:sz w:val="20"/>
          <w:szCs w:val="20"/>
        </w:rPr>
        <w:t>云南音诗</w:t>
      </w:r>
    </w:p>
    <w:p w14:paraId="53EB5D36"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134． </w:t>
      </w:r>
      <w:r w:rsidRPr="00680D73">
        <w:rPr>
          <w:rFonts w:ascii="宋体" w:eastAsia="宋体" w:hAnsi="宋体" w:cs="宋体" w:hint="eastAsia"/>
          <w:color w:val="333333"/>
          <w:kern w:val="0"/>
          <w:sz w:val="20"/>
          <w:szCs w:val="20"/>
        </w:rPr>
        <w:t>三峡素描</w:t>
      </w:r>
    </w:p>
    <w:p w14:paraId="0763BC2F"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135． </w:t>
      </w:r>
      <w:r w:rsidRPr="00680D73">
        <w:rPr>
          <w:rFonts w:ascii="宋体" w:eastAsia="宋体" w:hAnsi="宋体" w:cs="宋体" w:hint="eastAsia"/>
          <w:color w:val="333333"/>
          <w:kern w:val="0"/>
          <w:sz w:val="20"/>
          <w:szCs w:val="20"/>
        </w:rPr>
        <w:t>雄鸡高声唱</w:t>
      </w:r>
    </w:p>
    <w:p w14:paraId="18370934"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136． </w:t>
      </w:r>
      <w:r w:rsidRPr="00680D73">
        <w:rPr>
          <w:rFonts w:ascii="宋体" w:eastAsia="宋体" w:hAnsi="宋体" w:cs="宋体" w:hint="eastAsia"/>
          <w:color w:val="333333"/>
          <w:kern w:val="0"/>
          <w:sz w:val="20"/>
          <w:szCs w:val="20"/>
        </w:rPr>
        <w:t>一道道水来一道道山</w:t>
      </w:r>
    </w:p>
    <w:p w14:paraId="1268D73A"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lastRenderedPageBreak/>
        <w:t>137． </w:t>
      </w:r>
      <w:r w:rsidRPr="00680D73">
        <w:rPr>
          <w:rFonts w:ascii="宋体" w:eastAsia="宋体" w:hAnsi="宋体" w:cs="宋体" w:hint="eastAsia"/>
          <w:color w:val="333333"/>
          <w:kern w:val="0"/>
          <w:sz w:val="20"/>
          <w:szCs w:val="20"/>
        </w:rPr>
        <w:t>清粼粼的水来蓝莹莹的天</w:t>
      </w:r>
    </w:p>
    <w:p w14:paraId="5B157C8C"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138． </w:t>
      </w:r>
      <w:r w:rsidRPr="00680D73">
        <w:rPr>
          <w:rFonts w:ascii="宋体" w:eastAsia="宋体" w:hAnsi="宋体" w:cs="宋体" w:hint="eastAsia"/>
          <w:color w:val="333333"/>
          <w:kern w:val="0"/>
          <w:sz w:val="20"/>
          <w:szCs w:val="20"/>
        </w:rPr>
        <w:t>海风阵阵愁煞人</w:t>
      </w:r>
    </w:p>
    <w:p w14:paraId="6257F4B4"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139． </w:t>
      </w:r>
      <w:r w:rsidRPr="00680D73">
        <w:rPr>
          <w:rFonts w:ascii="宋体" w:eastAsia="宋体" w:hAnsi="宋体" w:cs="宋体" w:hint="eastAsia"/>
          <w:color w:val="333333"/>
          <w:kern w:val="0"/>
          <w:sz w:val="20"/>
          <w:szCs w:val="20"/>
        </w:rPr>
        <w:t>看天下劳苦人民都解放</w:t>
      </w:r>
    </w:p>
    <w:p w14:paraId="6353822B"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140． </w:t>
      </w:r>
      <w:r w:rsidRPr="00680D73">
        <w:rPr>
          <w:rFonts w:ascii="宋体" w:eastAsia="宋体" w:hAnsi="宋体" w:cs="宋体" w:hint="eastAsia"/>
          <w:color w:val="333333"/>
          <w:kern w:val="0"/>
          <w:sz w:val="20"/>
          <w:szCs w:val="20"/>
        </w:rPr>
        <w:t>这一仗打得真漂亮</w:t>
      </w:r>
    </w:p>
    <w:p w14:paraId="15B5913A"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141． </w:t>
      </w:r>
      <w:r w:rsidRPr="00680D73">
        <w:rPr>
          <w:rFonts w:ascii="宋体" w:eastAsia="宋体" w:hAnsi="宋体" w:cs="宋体" w:hint="eastAsia"/>
          <w:color w:val="333333"/>
          <w:kern w:val="0"/>
          <w:sz w:val="20"/>
          <w:szCs w:val="20"/>
        </w:rPr>
        <w:t>我为共产主义把青春贡献</w:t>
      </w:r>
    </w:p>
    <w:p w14:paraId="71911D3B"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142． </w:t>
      </w:r>
      <w:r w:rsidRPr="00680D73">
        <w:rPr>
          <w:rFonts w:ascii="宋体" w:eastAsia="宋体" w:hAnsi="宋体" w:cs="宋体" w:hint="eastAsia"/>
          <w:color w:val="333333"/>
          <w:kern w:val="0"/>
          <w:sz w:val="20"/>
          <w:szCs w:val="20"/>
        </w:rPr>
        <w:t>五洲人民齐欢笑</w:t>
      </w:r>
    </w:p>
    <w:p w14:paraId="671B655B"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143． </w:t>
      </w:r>
      <w:r w:rsidRPr="00680D73">
        <w:rPr>
          <w:rFonts w:ascii="宋体" w:eastAsia="宋体" w:hAnsi="宋体" w:cs="宋体" w:hint="eastAsia"/>
          <w:color w:val="333333"/>
          <w:kern w:val="0"/>
          <w:sz w:val="20"/>
          <w:szCs w:val="20"/>
        </w:rPr>
        <w:t>花香鼓舞</w:t>
      </w:r>
    </w:p>
    <w:p w14:paraId="210C36E4"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144． </w:t>
      </w:r>
      <w:r w:rsidRPr="00680D73">
        <w:rPr>
          <w:rFonts w:ascii="宋体" w:eastAsia="宋体" w:hAnsi="宋体" w:cs="宋体" w:hint="eastAsia"/>
          <w:color w:val="333333"/>
          <w:kern w:val="0"/>
          <w:sz w:val="20"/>
          <w:szCs w:val="20"/>
        </w:rPr>
        <w:t>快乐的女战士</w:t>
      </w:r>
    </w:p>
    <w:p w14:paraId="6CA292B4"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145． </w:t>
      </w:r>
      <w:r w:rsidRPr="00680D73">
        <w:rPr>
          <w:rFonts w:ascii="宋体" w:eastAsia="宋体" w:hAnsi="宋体" w:cs="宋体" w:hint="eastAsia"/>
          <w:color w:val="333333"/>
          <w:kern w:val="0"/>
          <w:sz w:val="20"/>
          <w:szCs w:val="20"/>
        </w:rPr>
        <w:t>窗花舞</w:t>
      </w:r>
    </w:p>
    <w:p w14:paraId="33E30757"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146． </w:t>
      </w:r>
      <w:r w:rsidRPr="00680D73">
        <w:rPr>
          <w:rFonts w:ascii="宋体" w:eastAsia="宋体" w:hAnsi="宋体" w:cs="宋体" w:hint="eastAsia"/>
          <w:color w:val="333333"/>
          <w:kern w:val="0"/>
          <w:sz w:val="20"/>
          <w:szCs w:val="20"/>
        </w:rPr>
        <w:t>血债要用血来偿</w:t>
      </w:r>
    </w:p>
    <w:p w14:paraId="279D6980"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147． </w:t>
      </w:r>
      <w:r w:rsidRPr="00680D73">
        <w:rPr>
          <w:rFonts w:ascii="宋体" w:eastAsia="宋体" w:hAnsi="宋体" w:cs="宋体" w:hint="eastAsia"/>
          <w:color w:val="333333"/>
          <w:kern w:val="0"/>
          <w:sz w:val="20"/>
          <w:szCs w:val="20"/>
        </w:rPr>
        <w:t>光辉照儿永向前</w:t>
      </w:r>
    </w:p>
    <w:p w14:paraId="5CE5259F"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148． </w:t>
      </w:r>
      <w:r w:rsidRPr="00680D73">
        <w:rPr>
          <w:rFonts w:ascii="宋体" w:eastAsia="宋体" w:hAnsi="宋体" w:cs="宋体" w:hint="eastAsia"/>
          <w:color w:val="333333"/>
          <w:kern w:val="0"/>
          <w:sz w:val="20"/>
          <w:szCs w:val="20"/>
        </w:rPr>
        <w:t>三起三落几经风浪</w:t>
      </w:r>
    </w:p>
    <w:p w14:paraId="5DE12199"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149． </w:t>
      </w:r>
      <w:r w:rsidRPr="00680D73">
        <w:rPr>
          <w:rFonts w:ascii="宋体" w:eastAsia="宋体" w:hAnsi="宋体" w:cs="宋体" w:hint="eastAsia"/>
          <w:color w:val="333333"/>
          <w:kern w:val="0"/>
          <w:sz w:val="20"/>
          <w:szCs w:val="20"/>
        </w:rPr>
        <w:t>家住安源</w:t>
      </w:r>
    </w:p>
    <w:p w14:paraId="20D2C672"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150． </w:t>
      </w:r>
      <w:r w:rsidRPr="00680D73">
        <w:rPr>
          <w:rFonts w:ascii="宋体" w:eastAsia="宋体" w:hAnsi="宋体" w:cs="宋体" w:hint="eastAsia"/>
          <w:color w:val="333333"/>
          <w:kern w:val="0"/>
          <w:sz w:val="20"/>
          <w:szCs w:val="20"/>
        </w:rPr>
        <w:t>只盼着深山出太阳</w:t>
      </w:r>
    </w:p>
    <w:p w14:paraId="5113D16A" w14:textId="77777777" w:rsidR="00680D73" w:rsidRPr="00680D73" w:rsidRDefault="00680D73" w:rsidP="00680D73">
      <w:pPr>
        <w:widowControl/>
        <w:shd w:val="clear" w:color="auto" w:fill="FFFFFF"/>
        <w:spacing w:line="338"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151． </w:t>
      </w:r>
      <w:r w:rsidRPr="00680D73">
        <w:rPr>
          <w:rFonts w:ascii="宋体" w:eastAsia="宋体" w:hAnsi="宋体" w:cs="宋体" w:hint="eastAsia"/>
          <w:color w:val="333333"/>
          <w:kern w:val="0"/>
          <w:sz w:val="20"/>
          <w:szCs w:val="20"/>
        </w:rPr>
        <w:t>迎来春色换人间</w:t>
      </w:r>
    </w:p>
    <w:p w14:paraId="0055ACB9" w14:textId="77777777" w:rsidR="00680D73" w:rsidRPr="00680D73" w:rsidRDefault="00680D73" w:rsidP="00680D73">
      <w:pPr>
        <w:widowControl/>
        <w:shd w:val="clear" w:color="auto" w:fill="FFFFFF"/>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Cs w:val="21"/>
        </w:rPr>
        <w:br w:type="textWrapping" w:clear="all"/>
      </w:r>
    </w:p>
    <w:p w14:paraId="71CFE72E" w14:textId="77777777" w:rsidR="00680D73" w:rsidRPr="00680D73" w:rsidRDefault="00680D73" w:rsidP="00680D73">
      <w:pPr>
        <w:widowControl/>
        <w:shd w:val="clear" w:color="auto" w:fill="FFFFFF"/>
        <w:spacing w:line="338" w:lineRule="atLeast"/>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二、西方音乐作品参考曲目</w:t>
      </w:r>
    </w:p>
    <w:p w14:paraId="4FE4D5D5" w14:textId="77777777" w:rsidR="00680D73" w:rsidRPr="00680D73" w:rsidRDefault="00680D73" w:rsidP="00680D73">
      <w:pPr>
        <w:widowControl/>
        <w:shd w:val="clear" w:color="auto" w:fill="FFFFFF"/>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br w:type="textWrapping" w:clear="all"/>
      </w:r>
    </w:p>
    <w:p w14:paraId="18EC39DA"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 </w:t>
      </w:r>
      <w:r w:rsidRPr="00680D73">
        <w:rPr>
          <w:rFonts w:ascii="宋体" w:eastAsia="宋体" w:hAnsi="宋体" w:cs="宋体" w:hint="eastAsia"/>
          <w:color w:val="333333"/>
          <w:kern w:val="0"/>
          <w:sz w:val="20"/>
          <w:szCs w:val="20"/>
        </w:rPr>
        <w:t>四季（</w:t>
      </w:r>
      <w:r w:rsidRPr="00680D73">
        <w:rPr>
          <w:rFonts w:ascii="微软雅黑" w:eastAsia="微软雅黑" w:hAnsi="微软雅黑" w:cs="宋体" w:hint="eastAsia"/>
          <w:color w:val="333333"/>
          <w:kern w:val="0"/>
          <w:sz w:val="20"/>
          <w:szCs w:val="20"/>
        </w:rPr>
        <w:t>Op．8）</w:t>
      </w:r>
    </w:p>
    <w:p w14:paraId="39742222"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2． D大调管弦乐队组曲（BWV．1068）</w:t>
      </w:r>
    </w:p>
    <w:p w14:paraId="374E4632"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lastRenderedPageBreak/>
        <w:t>3． </w:t>
      </w:r>
      <w:r w:rsidRPr="00680D73">
        <w:rPr>
          <w:rFonts w:ascii="宋体" w:eastAsia="宋体" w:hAnsi="宋体" w:cs="宋体" w:hint="eastAsia"/>
          <w:color w:val="333333"/>
          <w:kern w:val="0"/>
          <w:sz w:val="20"/>
          <w:szCs w:val="20"/>
        </w:rPr>
        <w:t>勃兰登堡协奏曲</w:t>
      </w:r>
    </w:p>
    <w:p w14:paraId="50E7CFD1"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4． </w:t>
      </w:r>
      <w:r w:rsidRPr="00680D73">
        <w:rPr>
          <w:rFonts w:ascii="宋体" w:eastAsia="宋体" w:hAnsi="宋体" w:cs="宋体" w:hint="eastAsia"/>
          <w:color w:val="333333"/>
          <w:kern w:val="0"/>
          <w:sz w:val="20"/>
          <w:szCs w:val="20"/>
        </w:rPr>
        <w:t>水上音乐</w:t>
      </w:r>
    </w:p>
    <w:p w14:paraId="681C7517"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5． </w:t>
      </w:r>
      <w:r w:rsidRPr="00680D73">
        <w:rPr>
          <w:rFonts w:ascii="宋体" w:eastAsia="宋体" w:hAnsi="宋体" w:cs="宋体" w:hint="eastAsia"/>
          <w:color w:val="333333"/>
          <w:kern w:val="0"/>
          <w:sz w:val="20"/>
          <w:szCs w:val="20"/>
        </w:rPr>
        <w:t>焰火音乐</w:t>
      </w:r>
    </w:p>
    <w:p w14:paraId="26C4F056"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6． </w:t>
      </w:r>
      <w:r w:rsidRPr="00680D73">
        <w:rPr>
          <w:rFonts w:ascii="宋体" w:eastAsia="宋体" w:hAnsi="宋体" w:cs="宋体" w:hint="eastAsia"/>
          <w:color w:val="333333"/>
          <w:kern w:val="0"/>
          <w:sz w:val="20"/>
          <w:szCs w:val="20"/>
        </w:rPr>
        <w:t>弥赛亚</w:t>
      </w:r>
    </w:p>
    <w:p w14:paraId="6C44EC2E"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7． </w:t>
      </w:r>
      <w:r w:rsidRPr="00680D73">
        <w:rPr>
          <w:rFonts w:ascii="宋体" w:eastAsia="宋体" w:hAnsi="宋体" w:cs="宋体" w:hint="eastAsia"/>
          <w:color w:val="333333"/>
          <w:kern w:val="0"/>
          <w:sz w:val="20"/>
          <w:szCs w:val="20"/>
        </w:rPr>
        <w:t>＃</w:t>
      </w:r>
      <w:r w:rsidRPr="00680D73">
        <w:rPr>
          <w:rFonts w:ascii="微软雅黑" w:eastAsia="微软雅黑" w:hAnsi="微软雅黑" w:cs="宋体" w:hint="eastAsia"/>
          <w:color w:val="333333"/>
          <w:kern w:val="0"/>
          <w:sz w:val="20"/>
          <w:szCs w:val="20"/>
        </w:rPr>
        <w:t>f小调四十五交响曲（hob．Ι．45）</w:t>
      </w:r>
    </w:p>
    <w:p w14:paraId="2B2591DB"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8． G大调九十四交响曲（hob．Ι．94）</w:t>
      </w:r>
    </w:p>
    <w:p w14:paraId="5B593CD3"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9． G大调一百交响曲（hob．Ι．100）</w:t>
      </w:r>
    </w:p>
    <w:p w14:paraId="097F4252"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10． D大调一百零一交响曲（hob．Ι．101）</w:t>
      </w:r>
    </w:p>
    <w:p w14:paraId="72200B31"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11． bE</w:t>
      </w:r>
      <w:r w:rsidRPr="00680D73">
        <w:rPr>
          <w:rFonts w:ascii="宋体" w:eastAsia="宋体" w:hAnsi="宋体" w:cs="宋体" w:hint="eastAsia"/>
          <w:color w:val="333333"/>
          <w:kern w:val="0"/>
          <w:sz w:val="20"/>
          <w:szCs w:val="20"/>
        </w:rPr>
        <w:t>大调一百零三交响曲（</w:t>
      </w:r>
      <w:r w:rsidRPr="00680D73">
        <w:rPr>
          <w:rFonts w:ascii="微软雅黑" w:eastAsia="微软雅黑" w:hAnsi="微软雅黑" w:cs="宋体" w:hint="eastAsia"/>
          <w:color w:val="333333"/>
          <w:kern w:val="0"/>
          <w:sz w:val="20"/>
          <w:szCs w:val="20"/>
        </w:rPr>
        <w:t>hob．Ι．103）</w:t>
      </w:r>
    </w:p>
    <w:p w14:paraId="525A5AF9"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12． C大调弦乐四重奏（hob．Ш．Op．76．2）</w:t>
      </w:r>
    </w:p>
    <w:p w14:paraId="6F60EC2E"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13． g小调四十交响曲（K．550）</w:t>
      </w:r>
    </w:p>
    <w:p w14:paraId="745185DC"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14． C小调四十一交响曲（K．551）</w:t>
      </w:r>
    </w:p>
    <w:p w14:paraId="76895183"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15． d小调二十钢琴协奏曲（K．466）</w:t>
      </w:r>
    </w:p>
    <w:p w14:paraId="0D0913E4"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16． C大调二十一钢琴协奏曲（K．467）</w:t>
      </w:r>
    </w:p>
    <w:p w14:paraId="304CCAB3"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17． G大调弦乐小乐曲（K．525）</w:t>
      </w:r>
    </w:p>
    <w:p w14:paraId="0D0909B3"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18． </w:t>
      </w:r>
      <w:r w:rsidRPr="00680D73">
        <w:rPr>
          <w:rFonts w:ascii="宋体" w:eastAsia="宋体" w:hAnsi="宋体" w:cs="宋体" w:hint="eastAsia"/>
          <w:color w:val="333333"/>
          <w:kern w:val="0"/>
          <w:sz w:val="20"/>
          <w:szCs w:val="20"/>
        </w:rPr>
        <w:t>费加罗的婚礼（</w:t>
      </w:r>
      <w:r w:rsidRPr="00680D73">
        <w:rPr>
          <w:rFonts w:ascii="微软雅黑" w:eastAsia="微软雅黑" w:hAnsi="微软雅黑" w:cs="宋体" w:hint="eastAsia"/>
          <w:color w:val="333333"/>
          <w:kern w:val="0"/>
          <w:sz w:val="20"/>
          <w:szCs w:val="20"/>
        </w:rPr>
        <w:t>K．492）</w:t>
      </w:r>
    </w:p>
    <w:p w14:paraId="2EC5D53F"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19． </w:t>
      </w:r>
      <w:r w:rsidRPr="00680D73">
        <w:rPr>
          <w:rFonts w:ascii="宋体" w:eastAsia="宋体" w:hAnsi="宋体" w:cs="宋体" w:hint="eastAsia"/>
          <w:color w:val="333333"/>
          <w:kern w:val="0"/>
          <w:sz w:val="20"/>
          <w:szCs w:val="20"/>
        </w:rPr>
        <w:t>唐璜（</w:t>
      </w:r>
      <w:r w:rsidRPr="00680D73">
        <w:rPr>
          <w:rFonts w:ascii="微软雅黑" w:eastAsia="微软雅黑" w:hAnsi="微软雅黑" w:cs="宋体" w:hint="eastAsia"/>
          <w:color w:val="333333"/>
          <w:kern w:val="0"/>
          <w:sz w:val="20"/>
          <w:szCs w:val="20"/>
        </w:rPr>
        <w:t>K．V．527）</w:t>
      </w:r>
    </w:p>
    <w:p w14:paraId="769294B8"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20． </w:t>
      </w:r>
      <w:r w:rsidRPr="00680D73">
        <w:rPr>
          <w:rFonts w:ascii="宋体" w:eastAsia="宋体" w:hAnsi="宋体" w:cs="宋体" w:hint="eastAsia"/>
          <w:color w:val="333333"/>
          <w:kern w:val="0"/>
          <w:sz w:val="20"/>
          <w:szCs w:val="20"/>
        </w:rPr>
        <w:t>魔笛（</w:t>
      </w:r>
      <w:r w:rsidRPr="00680D73">
        <w:rPr>
          <w:rFonts w:ascii="微软雅黑" w:eastAsia="微软雅黑" w:hAnsi="微软雅黑" w:cs="宋体" w:hint="eastAsia"/>
          <w:color w:val="333333"/>
          <w:kern w:val="0"/>
          <w:sz w:val="20"/>
          <w:szCs w:val="20"/>
        </w:rPr>
        <w:t>K．620）</w:t>
      </w:r>
    </w:p>
    <w:p w14:paraId="706057F1"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21． bE</w:t>
      </w:r>
      <w:r w:rsidRPr="00680D73">
        <w:rPr>
          <w:rFonts w:ascii="宋体" w:eastAsia="宋体" w:hAnsi="宋体" w:cs="宋体" w:hint="eastAsia"/>
          <w:color w:val="333333"/>
          <w:kern w:val="0"/>
          <w:sz w:val="20"/>
          <w:szCs w:val="20"/>
        </w:rPr>
        <w:t>大调第三交响曲（</w:t>
      </w:r>
      <w:r w:rsidRPr="00680D73">
        <w:rPr>
          <w:rFonts w:ascii="微软雅黑" w:eastAsia="微软雅黑" w:hAnsi="微软雅黑" w:cs="宋体" w:hint="eastAsia"/>
          <w:color w:val="333333"/>
          <w:kern w:val="0"/>
          <w:sz w:val="20"/>
          <w:szCs w:val="20"/>
        </w:rPr>
        <w:t>Op．55）</w:t>
      </w:r>
    </w:p>
    <w:p w14:paraId="3B1AB78E"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22． c小调第五交响曲（Op．67）</w:t>
      </w:r>
    </w:p>
    <w:p w14:paraId="0B0097EF"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23． F大调第六交响曲（Op．68）</w:t>
      </w:r>
    </w:p>
    <w:p w14:paraId="30D15B08"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24． d小调第九交响曲（Op．125）</w:t>
      </w:r>
    </w:p>
    <w:p w14:paraId="6A9E0604"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lastRenderedPageBreak/>
        <w:t>25． D大调小提琴协奏曲（Op．61）</w:t>
      </w:r>
    </w:p>
    <w:p w14:paraId="4B59A590"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26． c小调第八钢琴奏鸣曲（Op．13）</w:t>
      </w:r>
    </w:p>
    <w:p w14:paraId="4931648C"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27． #c小调第十四钢琴奏鸣曲（Op．27，No．2）</w:t>
      </w:r>
    </w:p>
    <w:p w14:paraId="06EB2388"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28． d小调第十七钢琴奏鸣曲（Op．31，No．2）</w:t>
      </w:r>
    </w:p>
    <w:p w14:paraId="05BED5A0"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29． C大调第二十一钢琴奏鸣曲（Op．53）</w:t>
      </w:r>
    </w:p>
    <w:p w14:paraId="05161DF7"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30． f小调第二十三钢琴奏鸣曲（Op．57）</w:t>
      </w:r>
    </w:p>
    <w:p w14:paraId="3C88411B"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31． bE</w:t>
      </w:r>
      <w:r w:rsidRPr="00680D73">
        <w:rPr>
          <w:rFonts w:ascii="宋体" w:eastAsia="宋体" w:hAnsi="宋体" w:cs="宋体" w:hint="eastAsia"/>
          <w:color w:val="333333"/>
          <w:kern w:val="0"/>
          <w:sz w:val="20"/>
          <w:szCs w:val="20"/>
        </w:rPr>
        <w:t>大调第五钢琴协奏曲（</w:t>
      </w:r>
      <w:r w:rsidRPr="00680D73">
        <w:rPr>
          <w:rFonts w:ascii="微软雅黑" w:eastAsia="微软雅黑" w:hAnsi="微软雅黑" w:cs="宋体" w:hint="eastAsia"/>
          <w:color w:val="333333"/>
          <w:kern w:val="0"/>
          <w:sz w:val="20"/>
          <w:szCs w:val="20"/>
        </w:rPr>
        <w:t>Op．73）</w:t>
      </w:r>
    </w:p>
    <w:p w14:paraId="52368160"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32． </w:t>
      </w:r>
      <w:r w:rsidRPr="00680D73">
        <w:rPr>
          <w:rFonts w:ascii="宋体" w:eastAsia="宋体" w:hAnsi="宋体" w:cs="宋体" w:hint="eastAsia"/>
          <w:color w:val="333333"/>
          <w:kern w:val="0"/>
          <w:sz w:val="20"/>
          <w:szCs w:val="20"/>
        </w:rPr>
        <w:t>费德里奥（</w:t>
      </w:r>
      <w:r w:rsidRPr="00680D73">
        <w:rPr>
          <w:rFonts w:ascii="微软雅黑" w:eastAsia="微软雅黑" w:hAnsi="微软雅黑" w:cs="宋体" w:hint="eastAsia"/>
          <w:color w:val="333333"/>
          <w:kern w:val="0"/>
          <w:sz w:val="20"/>
          <w:szCs w:val="20"/>
        </w:rPr>
        <w:t>Op．72）</w:t>
      </w:r>
    </w:p>
    <w:p w14:paraId="100E0E2E"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33． </w:t>
      </w:r>
      <w:r w:rsidRPr="00680D73">
        <w:rPr>
          <w:rFonts w:ascii="宋体" w:eastAsia="宋体" w:hAnsi="宋体" w:cs="宋体" w:hint="eastAsia"/>
          <w:color w:val="333333"/>
          <w:kern w:val="0"/>
          <w:sz w:val="20"/>
          <w:szCs w:val="20"/>
        </w:rPr>
        <w:t>邀舞（</w:t>
      </w:r>
      <w:r w:rsidRPr="00680D73">
        <w:rPr>
          <w:rFonts w:ascii="微软雅黑" w:eastAsia="微软雅黑" w:hAnsi="微软雅黑" w:cs="宋体" w:hint="eastAsia"/>
          <w:color w:val="333333"/>
          <w:kern w:val="0"/>
          <w:sz w:val="20"/>
          <w:szCs w:val="20"/>
        </w:rPr>
        <w:t>J．260）</w:t>
      </w:r>
    </w:p>
    <w:p w14:paraId="0642A713"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34． </w:t>
      </w:r>
      <w:r w:rsidRPr="00680D73">
        <w:rPr>
          <w:rFonts w:ascii="宋体" w:eastAsia="宋体" w:hAnsi="宋体" w:cs="宋体" w:hint="eastAsia"/>
          <w:color w:val="333333"/>
          <w:kern w:val="0"/>
          <w:sz w:val="20"/>
          <w:szCs w:val="20"/>
        </w:rPr>
        <w:t>自由射手（</w:t>
      </w:r>
      <w:r w:rsidRPr="00680D73">
        <w:rPr>
          <w:rFonts w:ascii="微软雅黑" w:eastAsia="微软雅黑" w:hAnsi="微软雅黑" w:cs="宋体" w:hint="eastAsia"/>
          <w:color w:val="333333"/>
          <w:kern w:val="0"/>
          <w:sz w:val="20"/>
          <w:szCs w:val="20"/>
        </w:rPr>
        <w:t>J．277）</w:t>
      </w:r>
    </w:p>
    <w:p w14:paraId="46102565"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35． b小调第八交响曲（D．759）</w:t>
      </w:r>
    </w:p>
    <w:p w14:paraId="747774F2"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36． C大调第九交响曲（D．759）</w:t>
      </w:r>
    </w:p>
    <w:p w14:paraId="25CE5F47"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37． </w:t>
      </w:r>
      <w:r w:rsidRPr="00680D73">
        <w:rPr>
          <w:rFonts w:ascii="宋体" w:eastAsia="宋体" w:hAnsi="宋体" w:cs="宋体" w:hint="eastAsia"/>
          <w:color w:val="333333"/>
          <w:kern w:val="0"/>
          <w:sz w:val="20"/>
          <w:szCs w:val="20"/>
        </w:rPr>
        <w:t>魔王（</w:t>
      </w:r>
      <w:r w:rsidRPr="00680D73">
        <w:rPr>
          <w:rFonts w:ascii="微软雅黑" w:eastAsia="微软雅黑" w:hAnsi="微软雅黑" w:cs="宋体" w:hint="eastAsia"/>
          <w:color w:val="333333"/>
          <w:kern w:val="0"/>
          <w:sz w:val="20"/>
          <w:szCs w:val="20"/>
        </w:rPr>
        <w:t>D．328）</w:t>
      </w:r>
    </w:p>
    <w:p w14:paraId="7929E7E7"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38． </w:t>
      </w:r>
      <w:r w:rsidRPr="00680D73">
        <w:rPr>
          <w:rFonts w:ascii="宋体" w:eastAsia="宋体" w:hAnsi="宋体" w:cs="宋体" w:hint="eastAsia"/>
          <w:color w:val="333333"/>
          <w:kern w:val="0"/>
          <w:sz w:val="20"/>
          <w:szCs w:val="20"/>
        </w:rPr>
        <w:t>鳟鱼（</w:t>
      </w:r>
      <w:r w:rsidRPr="00680D73">
        <w:rPr>
          <w:rFonts w:ascii="微软雅黑" w:eastAsia="微软雅黑" w:hAnsi="微软雅黑" w:cs="宋体" w:hint="eastAsia"/>
          <w:color w:val="333333"/>
          <w:kern w:val="0"/>
          <w:sz w:val="20"/>
          <w:szCs w:val="20"/>
        </w:rPr>
        <w:t>D．550）</w:t>
      </w:r>
    </w:p>
    <w:p w14:paraId="57B28333"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39． </w:t>
      </w:r>
      <w:r w:rsidRPr="00680D73">
        <w:rPr>
          <w:rFonts w:ascii="宋体" w:eastAsia="宋体" w:hAnsi="宋体" w:cs="宋体" w:hint="eastAsia"/>
          <w:color w:val="333333"/>
          <w:kern w:val="0"/>
          <w:sz w:val="20"/>
          <w:szCs w:val="20"/>
        </w:rPr>
        <w:t>摇篮曲（</w:t>
      </w:r>
      <w:r w:rsidRPr="00680D73">
        <w:rPr>
          <w:rFonts w:ascii="微软雅黑" w:eastAsia="微软雅黑" w:hAnsi="微软雅黑" w:cs="宋体" w:hint="eastAsia"/>
          <w:color w:val="333333"/>
          <w:kern w:val="0"/>
          <w:sz w:val="20"/>
          <w:szCs w:val="20"/>
        </w:rPr>
        <w:t>D．498）</w:t>
      </w:r>
    </w:p>
    <w:p w14:paraId="76602626"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40． </w:t>
      </w:r>
      <w:r w:rsidRPr="00680D73">
        <w:rPr>
          <w:rFonts w:ascii="宋体" w:eastAsia="宋体" w:hAnsi="宋体" w:cs="宋体" w:hint="eastAsia"/>
          <w:color w:val="333333"/>
          <w:kern w:val="0"/>
          <w:sz w:val="20"/>
          <w:szCs w:val="20"/>
        </w:rPr>
        <w:t>圣母颂（</w:t>
      </w:r>
      <w:r w:rsidRPr="00680D73">
        <w:rPr>
          <w:rFonts w:ascii="微软雅黑" w:eastAsia="微软雅黑" w:hAnsi="微软雅黑" w:cs="宋体" w:hint="eastAsia"/>
          <w:color w:val="333333"/>
          <w:kern w:val="0"/>
          <w:sz w:val="20"/>
          <w:szCs w:val="20"/>
        </w:rPr>
        <w:t>D．839）</w:t>
      </w:r>
    </w:p>
    <w:p w14:paraId="61A46BD9"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41． </w:t>
      </w:r>
      <w:r w:rsidRPr="00680D73">
        <w:rPr>
          <w:rFonts w:ascii="宋体" w:eastAsia="宋体" w:hAnsi="宋体" w:cs="宋体" w:hint="eastAsia"/>
          <w:color w:val="333333"/>
          <w:kern w:val="0"/>
          <w:sz w:val="20"/>
          <w:szCs w:val="20"/>
        </w:rPr>
        <w:t>死与少女（</w:t>
      </w:r>
      <w:r w:rsidRPr="00680D73">
        <w:rPr>
          <w:rFonts w:ascii="微软雅黑" w:eastAsia="微软雅黑" w:hAnsi="微软雅黑" w:cs="宋体" w:hint="eastAsia"/>
          <w:color w:val="333333"/>
          <w:kern w:val="0"/>
          <w:sz w:val="20"/>
          <w:szCs w:val="20"/>
        </w:rPr>
        <w:t>D．531）</w:t>
      </w:r>
    </w:p>
    <w:p w14:paraId="7BCA6155"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42． d小调弦乐四重奏（D．810）</w:t>
      </w:r>
    </w:p>
    <w:p w14:paraId="1E050399"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43． A大调钢琴五重奏（D．667）</w:t>
      </w:r>
    </w:p>
    <w:p w14:paraId="4167D907"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44． </w:t>
      </w:r>
      <w:r w:rsidRPr="00680D73">
        <w:rPr>
          <w:rFonts w:ascii="宋体" w:eastAsia="宋体" w:hAnsi="宋体" w:cs="宋体" w:hint="eastAsia"/>
          <w:color w:val="333333"/>
          <w:kern w:val="0"/>
          <w:sz w:val="20"/>
          <w:szCs w:val="20"/>
        </w:rPr>
        <w:t>《仲夏夜之梦》序曲（</w:t>
      </w:r>
      <w:r w:rsidRPr="00680D73">
        <w:rPr>
          <w:rFonts w:ascii="微软雅黑" w:eastAsia="微软雅黑" w:hAnsi="微软雅黑" w:cs="宋体" w:hint="eastAsia"/>
          <w:color w:val="333333"/>
          <w:kern w:val="0"/>
          <w:sz w:val="20"/>
          <w:szCs w:val="20"/>
        </w:rPr>
        <w:t>Op．21）</w:t>
      </w:r>
    </w:p>
    <w:p w14:paraId="47FDB038"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45． </w:t>
      </w:r>
      <w:r w:rsidRPr="00680D73">
        <w:rPr>
          <w:rFonts w:ascii="宋体" w:eastAsia="宋体" w:hAnsi="宋体" w:cs="宋体" w:hint="eastAsia"/>
          <w:color w:val="333333"/>
          <w:kern w:val="0"/>
          <w:sz w:val="20"/>
          <w:szCs w:val="20"/>
        </w:rPr>
        <w:t>《赫布里德》序曲（</w:t>
      </w:r>
      <w:r w:rsidRPr="00680D73">
        <w:rPr>
          <w:rFonts w:ascii="微软雅黑" w:eastAsia="微软雅黑" w:hAnsi="微软雅黑" w:cs="宋体" w:hint="eastAsia"/>
          <w:color w:val="333333"/>
          <w:kern w:val="0"/>
          <w:sz w:val="20"/>
          <w:szCs w:val="20"/>
        </w:rPr>
        <w:t>Op．21）</w:t>
      </w:r>
    </w:p>
    <w:p w14:paraId="6A5E238A"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46． a小调第三交响曲（Op．56）</w:t>
      </w:r>
    </w:p>
    <w:p w14:paraId="3886651C"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lastRenderedPageBreak/>
        <w:t>47． A大调第四交响曲（Op．90）</w:t>
      </w:r>
    </w:p>
    <w:p w14:paraId="16E1C64E"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48． e小调小提琴协奏曲（Op．64）</w:t>
      </w:r>
    </w:p>
    <w:p w14:paraId="6E815DB9"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49． </w:t>
      </w:r>
      <w:r w:rsidRPr="00680D73">
        <w:rPr>
          <w:rFonts w:ascii="宋体" w:eastAsia="宋体" w:hAnsi="宋体" w:cs="宋体" w:hint="eastAsia"/>
          <w:color w:val="333333"/>
          <w:kern w:val="0"/>
          <w:sz w:val="20"/>
          <w:szCs w:val="20"/>
        </w:rPr>
        <w:t>春之歌（</w:t>
      </w:r>
      <w:r w:rsidRPr="00680D73">
        <w:rPr>
          <w:rFonts w:ascii="微软雅黑" w:eastAsia="微软雅黑" w:hAnsi="微软雅黑" w:cs="宋体" w:hint="eastAsia"/>
          <w:color w:val="333333"/>
          <w:kern w:val="0"/>
          <w:sz w:val="20"/>
          <w:szCs w:val="20"/>
        </w:rPr>
        <w:t>Op．62，No．6）</w:t>
      </w:r>
    </w:p>
    <w:p w14:paraId="73F575AB"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50． </w:t>
      </w:r>
      <w:r w:rsidRPr="00680D73">
        <w:rPr>
          <w:rFonts w:ascii="宋体" w:eastAsia="宋体" w:hAnsi="宋体" w:cs="宋体" w:hint="eastAsia"/>
          <w:color w:val="333333"/>
          <w:kern w:val="0"/>
          <w:sz w:val="20"/>
          <w:szCs w:val="20"/>
        </w:rPr>
        <w:t>威尼斯船歌（</w:t>
      </w:r>
      <w:r w:rsidRPr="00680D73">
        <w:rPr>
          <w:rFonts w:ascii="微软雅黑" w:eastAsia="微软雅黑" w:hAnsi="微软雅黑" w:cs="宋体" w:hint="eastAsia"/>
          <w:color w:val="333333"/>
          <w:kern w:val="0"/>
          <w:sz w:val="20"/>
          <w:szCs w:val="20"/>
        </w:rPr>
        <w:t>Op．30，No．6）</w:t>
      </w:r>
    </w:p>
    <w:p w14:paraId="2AB01DE1"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51． bB</w:t>
      </w:r>
      <w:r w:rsidRPr="00680D73">
        <w:rPr>
          <w:rFonts w:ascii="宋体" w:eastAsia="宋体" w:hAnsi="宋体" w:cs="宋体" w:hint="eastAsia"/>
          <w:color w:val="333333"/>
          <w:kern w:val="0"/>
          <w:sz w:val="20"/>
          <w:szCs w:val="20"/>
        </w:rPr>
        <w:t>大调第一交响曲（</w:t>
      </w:r>
      <w:r w:rsidRPr="00680D73">
        <w:rPr>
          <w:rFonts w:ascii="微软雅黑" w:eastAsia="微软雅黑" w:hAnsi="微软雅黑" w:cs="宋体" w:hint="eastAsia"/>
          <w:color w:val="333333"/>
          <w:kern w:val="0"/>
          <w:sz w:val="20"/>
          <w:szCs w:val="20"/>
        </w:rPr>
        <w:t>Op．38）</w:t>
      </w:r>
    </w:p>
    <w:p w14:paraId="417704D9"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52． d小调第四交响曲（Op．120）</w:t>
      </w:r>
    </w:p>
    <w:p w14:paraId="0E01D6F2"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53． a小调钢琴协奏曲（Op．54）</w:t>
      </w:r>
    </w:p>
    <w:p w14:paraId="779FBAC8"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54． </w:t>
      </w:r>
      <w:r w:rsidRPr="00680D73">
        <w:rPr>
          <w:rFonts w:ascii="宋体" w:eastAsia="宋体" w:hAnsi="宋体" w:cs="宋体" w:hint="eastAsia"/>
          <w:color w:val="333333"/>
          <w:kern w:val="0"/>
          <w:sz w:val="20"/>
          <w:szCs w:val="20"/>
        </w:rPr>
        <w:t>童年情景（</w:t>
      </w:r>
      <w:r w:rsidRPr="00680D73">
        <w:rPr>
          <w:rFonts w:ascii="微软雅黑" w:eastAsia="微软雅黑" w:hAnsi="微软雅黑" w:cs="宋体" w:hint="eastAsia"/>
          <w:color w:val="333333"/>
          <w:kern w:val="0"/>
          <w:sz w:val="20"/>
          <w:szCs w:val="20"/>
        </w:rPr>
        <w:t>Op．15）</w:t>
      </w:r>
    </w:p>
    <w:p w14:paraId="45CD85B0"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55． c小调第一交响曲（Op．68）</w:t>
      </w:r>
    </w:p>
    <w:p w14:paraId="788E94AA"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56． e小调第四交响曲（Op．98）</w:t>
      </w:r>
    </w:p>
    <w:p w14:paraId="10EA34E6"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57． D大调小提琴协奏曲（Op．77）</w:t>
      </w:r>
    </w:p>
    <w:p w14:paraId="03FC07D7"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58． </w:t>
      </w:r>
      <w:r w:rsidRPr="00680D73">
        <w:rPr>
          <w:rFonts w:ascii="宋体" w:eastAsia="宋体" w:hAnsi="宋体" w:cs="宋体" w:hint="eastAsia"/>
          <w:color w:val="333333"/>
          <w:kern w:val="0"/>
          <w:sz w:val="20"/>
          <w:szCs w:val="20"/>
        </w:rPr>
        <w:t>《幻想》交响曲（</w:t>
      </w:r>
      <w:r w:rsidRPr="00680D73">
        <w:rPr>
          <w:rFonts w:ascii="微软雅黑" w:eastAsia="微软雅黑" w:hAnsi="微软雅黑" w:cs="宋体" w:hint="eastAsia"/>
          <w:color w:val="333333"/>
          <w:kern w:val="0"/>
          <w:sz w:val="20"/>
          <w:szCs w:val="20"/>
        </w:rPr>
        <w:t>Op．14）</w:t>
      </w:r>
    </w:p>
    <w:p w14:paraId="76C583FE"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59． </w:t>
      </w:r>
      <w:r w:rsidRPr="00680D73">
        <w:rPr>
          <w:rFonts w:ascii="宋体" w:eastAsia="宋体" w:hAnsi="宋体" w:cs="宋体" w:hint="eastAsia"/>
          <w:color w:val="333333"/>
          <w:kern w:val="0"/>
          <w:sz w:val="20"/>
          <w:szCs w:val="20"/>
        </w:rPr>
        <w:t>《浮士德》交响曲（</w:t>
      </w:r>
      <w:r w:rsidRPr="00680D73">
        <w:rPr>
          <w:rFonts w:ascii="微软雅黑" w:eastAsia="微软雅黑" w:hAnsi="微软雅黑" w:cs="宋体" w:hint="eastAsia"/>
          <w:color w:val="333333"/>
          <w:kern w:val="0"/>
          <w:sz w:val="20"/>
          <w:szCs w:val="20"/>
        </w:rPr>
        <w:t>S．108）</w:t>
      </w:r>
    </w:p>
    <w:p w14:paraId="12658CA8"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60． </w:t>
      </w:r>
      <w:r w:rsidRPr="00680D73">
        <w:rPr>
          <w:rFonts w:ascii="宋体" w:eastAsia="宋体" w:hAnsi="宋体" w:cs="宋体" w:hint="eastAsia"/>
          <w:color w:val="333333"/>
          <w:kern w:val="0"/>
          <w:sz w:val="20"/>
          <w:szCs w:val="20"/>
        </w:rPr>
        <w:t>前奏曲（</w:t>
      </w:r>
      <w:r w:rsidRPr="00680D73">
        <w:rPr>
          <w:rFonts w:ascii="微软雅黑" w:eastAsia="微软雅黑" w:hAnsi="微软雅黑" w:cs="宋体" w:hint="eastAsia"/>
          <w:color w:val="333333"/>
          <w:kern w:val="0"/>
          <w:sz w:val="20"/>
          <w:szCs w:val="20"/>
        </w:rPr>
        <w:t>S．97）</w:t>
      </w:r>
    </w:p>
    <w:p w14:paraId="5CD1B35D"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61． </w:t>
      </w:r>
      <w:r w:rsidRPr="00680D73">
        <w:rPr>
          <w:rFonts w:ascii="宋体" w:eastAsia="宋体" w:hAnsi="宋体" w:cs="宋体" w:hint="eastAsia"/>
          <w:color w:val="333333"/>
          <w:kern w:val="0"/>
          <w:sz w:val="20"/>
          <w:szCs w:val="20"/>
        </w:rPr>
        <w:t>塔索（</w:t>
      </w:r>
      <w:r w:rsidRPr="00680D73">
        <w:rPr>
          <w:rFonts w:ascii="微软雅黑" w:eastAsia="微软雅黑" w:hAnsi="微软雅黑" w:cs="宋体" w:hint="eastAsia"/>
          <w:color w:val="333333"/>
          <w:kern w:val="0"/>
          <w:sz w:val="20"/>
          <w:szCs w:val="20"/>
        </w:rPr>
        <w:t>S．96）</w:t>
      </w:r>
    </w:p>
    <w:p w14:paraId="73DAE8AC"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62． bE</w:t>
      </w:r>
      <w:r w:rsidRPr="00680D73">
        <w:rPr>
          <w:rFonts w:ascii="宋体" w:eastAsia="宋体" w:hAnsi="宋体" w:cs="宋体" w:hint="eastAsia"/>
          <w:color w:val="333333"/>
          <w:kern w:val="0"/>
          <w:sz w:val="20"/>
          <w:szCs w:val="20"/>
        </w:rPr>
        <w:t>大调第一钢琴协奏曲（</w:t>
      </w:r>
      <w:r w:rsidRPr="00680D73">
        <w:rPr>
          <w:rFonts w:ascii="微软雅黑" w:eastAsia="微软雅黑" w:hAnsi="微软雅黑" w:cs="宋体" w:hint="eastAsia"/>
          <w:color w:val="333333"/>
          <w:kern w:val="0"/>
          <w:sz w:val="20"/>
          <w:szCs w:val="20"/>
        </w:rPr>
        <w:t>S．124）</w:t>
      </w:r>
    </w:p>
    <w:p w14:paraId="301D1249"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63． c小调练习曲（Op．10，No．12）</w:t>
      </w:r>
    </w:p>
    <w:p w14:paraId="6653417A"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64． bA</w:t>
      </w:r>
      <w:r w:rsidRPr="00680D73">
        <w:rPr>
          <w:rFonts w:ascii="宋体" w:eastAsia="宋体" w:hAnsi="宋体" w:cs="宋体" w:hint="eastAsia"/>
          <w:color w:val="333333"/>
          <w:kern w:val="0"/>
          <w:sz w:val="20"/>
          <w:szCs w:val="20"/>
        </w:rPr>
        <w:t>大调波洛涅兹舞曲（</w:t>
      </w:r>
      <w:r w:rsidRPr="00680D73">
        <w:rPr>
          <w:rFonts w:ascii="微软雅黑" w:eastAsia="微软雅黑" w:hAnsi="微软雅黑" w:cs="宋体" w:hint="eastAsia"/>
          <w:color w:val="333333"/>
          <w:kern w:val="0"/>
          <w:sz w:val="20"/>
          <w:szCs w:val="20"/>
        </w:rPr>
        <w:t>Op．53）</w:t>
      </w:r>
    </w:p>
    <w:p w14:paraId="2303BFB0"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65． A大调波洛涅兹舞曲（Op．40，No．1）</w:t>
      </w:r>
    </w:p>
    <w:p w14:paraId="61DD78A9"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66． g小调第一叙事曲（Op．23）</w:t>
      </w:r>
    </w:p>
    <w:p w14:paraId="086ACE4E"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67． bE</w:t>
      </w:r>
      <w:r w:rsidRPr="00680D73">
        <w:rPr>
          <w:rFonts w:ascii="宋体" w:eastAsia="宋体" w:hAnsi="宋体" w:cs="宋体" w:hint="eastAsia"/>
          <w:color w:val="333333"/>
          <w:kern w:val="0"/>
          <w:sz w:val="20"/>
          <w:szCs w:val="20"/>
        </w:rPr>
        <w:t>大调华丽大圆舞曲（</w:t>
      </w:r>
      <w:r w:rsidRPr="00680D73">
        <w:rPr>
          <w:rFonts w:ascii="微软雅黑" w:eastAsia="微软雅黑" w:hAnsi="微软雅黑" w:cs="宋体" w:hint="eastAsia"/>
          <w:color w:val="333333"/>
          <w:kern w:val="0"/>
          <w:sz w:val="20"/>
          <w:szCs w:val="20"/>
        </w:rPr>
        <w:t>Op．18）</w:t>
      </w:r>
    </w:p>
    <w:p w14:paraId="047930D3"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68． bb小调谐谑曲（Op．31）</w:t>
      </w:r>
    </w:p>
    <w:p w14:paraId="3852C1C1"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lastRenderedPageBreak/>
        <w:t>69． bD</w:t>
      </w:r>
      <w:r w:rsidRPr="00680D73">
        <w:rPr>
          <w:rFonts w:ascii="宋体" w:eastAsia="宋体" w:hAnsi="宋体" w:cs="宋体" w:hint="eastAsia"/>
          <w:color w:val="333333"/>
          <w:kern w:val="0"/>
          <w:sz w:val="20"/>
          <w:szCs w:val="20"/>
        </w:rPr>
        <w:t>大调前奏曲（</w:t>
      </w:r>
      <w:r w:rsidRPr="00680D73">
        <w:rPr>
          <w:rFonts w:ascii="微软雅黑" w:eastAsia="微软雅黑" w:hAnsi="微软雅黑" w:cs="宋体" w:hint="eastAsia"/>
          <w:color w:val="333333"/>
          <w:kern w:val="0"/>
          <w:sz w:val="20"/>
          <w:szCs w:val="20"/>
        </w:rPr>
        <w:t>Op．28，No．15）</w:t>
      </w:r>
    </w:p>
    <w:p w14:paraId="59DFDE4E"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70． </w:t>
      </w:r>
      <w:r w:rsidRPr="00680D73">
        <w:rPr>
          <w:rFonts w:ascii="宋体" w:eastAsia="宋体" w:hAnsi="宋体" w:cs="宋体" w:hint="eastAsia"/>
          <w:color w:val="333333"/>
          <w:kern w:val="0"/>
          <w:sz w:val="20"/>
          <w:szCs w:val="20"/>
        </w:rPr>
        <w:t>卡门</w:t>
      </w:r>
    </w:p>
    <w:p w14:paraId="7C604454"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71． </w:t>
      </w:r>
      <w:r w:rsidRPr="00680D73">
        <w:rPr>
          <w:rFonts w:ascii="宋体" w:eastAsia="宋体" w:hAnsi="宋体" w:cs="宋体" w:hint="eastAsia"/>
          <w:color w:val="333333"/>
          <w:kern w:val="0"/>
          <w:sz w:val="20"/>
          <w:szCs w:val="20"/>
        </w:rPr>
        <w:t>《卡门》组曲</w:t>
      </w:r>
    </w:p>
    <w:p w14:paraId="142A3D3C"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72． </w:t>
      </w:r>
      <w:r w:rsidRPr="00680D73">
        <w:rPr>
          <w:rFonts w:ascii="宋体" w:eastAsia="宋体" w:hAnsi="宋体" w:cs="宋体" w:hint="eastAsia"/>
          <w:color w:val="333333"/>
          <w:kern w:val="0"/>
          <w:sz w:val="20"/>
          <w:szCs w:val="20"/>
        </w:rPr>
        <w:t>《阿莱城姑娘》组曲</w:t>
      </w:r>
    </w:p>
    <w:p w14:paraId="337BDDDF"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73． </w:t>
      </w:r>
      <w:r w:rsidRPr="00680D73">
        <w:rPr>
          <w:rFonts w:ascii="宋体" w:eastAsia="宋体" w:hAnsi="宋体" w:cs="宋体" w:hint="eastAsia"/>
          <w:color w:val="333333"/>
          <w:kern w:val="0"/>
          <w:sz w:val="20"/>
          <w:szCs w:val="20"/>
        </w:rPr>
        <w:t>维也纳森林的故事（</w:t>
      </w:r>
      <w:r w:rsidRPr="00680D73">
        <w:rPr>
          <w:rFonts w:ascii="微软雅黑" w:eastAsia="微软雅黑" w:hAnsi="微软雅黑" w:cs="宋体" w:hint="eastAsia"/>
          <w:color w:val="333333"/>
          <w:kern w:val="0"/>
          <w:sz w:val="20"/>
          <w:szCs w:val="20"/>
        </w:rPr>
        <w:t>Op．325）</w:t>
      </w:r>
    </w:p>
    <w:p w14:paraId="31FB7AE5"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74． </w:t>
      </w:r>
      <w:r w:rsidRPr="00680D73">
        <w:rPr>
          <w:rFonts w:ascii="宋体" w:eastAsia="宋体" w:hAnsi="宋体" w:cs="宋体" w:hint="eastAsia"/>
          <w:color w:val="333333"/>
          <w:kern w:val="0"/>
          <w:sz w:val="20"/>
          <w:szCs w:val="20"/>
        </w:rPr>
        <w:t>春之声（</w:t>
      </w:r>
      <w:r w:rsidRPr="00680D73">
        <w:rPr>
          <w:rFonts w:ascii="微软雅黑" w:eastAsia="微软雅黑" w:hAnsi="微软雅黑" w:cs="宋体" w:hint="eastAsia"/>
          <w:color w:val="333333"/>
          <w:kern w:val="0"/>
          <w:sz w:val="20"/>
          <w:szCs w:val="20"/>
        </w:rPr>
        <w:t>Op．410）</w:t>
      </w:r>
    </w:p>
    <w:p w14:paraId="17A67697"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75． </w:t>
      </w:r>
      <w:r w:rsidRPr="00680D73">
        <w:rPr>
          <w:rFonts w:ascii="宋体" w:eastAsia="宋体" w:hAnsi="宋体" w:cs="宋体" w:hint="eastAsia"/>
          <w:color w:val="333333"/>
          <w:kern w:val="0"/>
          <w:sz w:val="20"/>
          <w:szCs w:val="20"/>
        </w:rPr>
        <w:t>《蝙蝠》序曲（</w:t>
      </w:r>
      <w:r w:rsidRPr="00680D73">
        <w:rPr>
          <w:rFonts w:ascii="微软雅黑" w:eastAsia="微软雅黑" w:hAnsi="微软雅黑" w:cs="宋体" w:hint="eastAsia"/>
          <w:color w:val="333333"/>
          <w:kern w:val="0"/>
          <w:sz w:val="20"/>
          <w:szCs w:val="20"/>
        </w:rPr>
        <w:t>Op．362）</w:t>
      </w:r>
    </w:p>
    <w:p w14:paraId="682038B3"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76． </w:t>
      </w:r>
      <w:r w:rsidRPr="00680D73">
        <w:rPr>
          <w:rFonts w:ascii="宋体" w:eastAsia="宋体" w:hAnsi="宋体" w:cs="宋体" w:hint="eastAsia"/>
          <w:color w:val="333333"/>
          <w:kern w:val="0"/>
          <w:sz w:val="20"/>
          <w:szCs w:val="20"/>
        </w:rPr>
        <w:t>《唐豪塞》序曲</w:t>
      </w:r>
    </w:p>
    <w:p w14:paraId="372C0D8F"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77． </w:t>
      </w:r>
      <w:r w:rsidRPr="00680D73">
        <w:rPr>
          <w:rFonts w:ascii="宋体" w:eastAsia="宋体" w:hAnsi="宋体" w:cs="宋体" w:hint="eastAsia"/>
          <w:color w:val="333333"/>
          <w:kern w:val="0"/>
          <w:sz w:val="20"/>
          <w:szCs w:val="20"/>
        </w:rPr>
        <w:t>《特里斯坦与伊索尔德》序曲</w:t>
      </w:r>
    </w:p>
    <w:p w14:paraId="3010FB52"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78． </w:t>
      </w:r>
      <w:r w:rsidRPr="00680D73">
        <w:rPr>
          <w:rFonts w:ascii="宋体" w:eastAsia="宋体" w:hAnsi="宋体" w:cs="宋体" w:hint="eastAsia"/>
          <w:color w:val="333333"/>
          <w:kern w:val="0"/>
          <w:sz w:val="20"/>
          <w:szCs w:val="20"/>
        </w:rPr>
        <w:t>《培尔</w:t>
      </w:r>
      <w:r w:rsidRPr="00680D73">
        <w:rPr>
          <w:rFonts w:ascii="微软雅黑" w:eastAsia="微软雅黑" w:hAnsi="微软雅黑" w:cs="宋体" w:hint="eastAsia"/>
          <w:color w:val="333333"/>
          <w:kern w:val="0"/>
          <w:sz w:val="20"/>
          <w:szCs w:val="20"/>
        </w:rPr>
        <w:t>•金特》组曲（Op．46）</w:t>
      </w:r>
    </w:p>
    <w:p w14:paraId="16864080"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79． a小调钢琴协奏曲（Op．16）</w:t>
      </w:r>
    </w:p>
    <w:p w14:paraId="37651B75"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80． </w:t>
      </w:r>
      <w:r w:rsidRPr="00680D73">
        <w:rPr>
          <w:rFonts w:ascii="宋体" w:eastAsia="宋体" w:hAnsi="宋体" w:cs="宋体" w:hint="eastAsia"/>
          <w:color w:val="333333"/>
          <w:kern w:val="0"/>
          <w:sz w:val="20"/>
          <w:szCs w:val="20"/>
        </w:rPr>
        <w:t>伏尔塔瓦河（</w:t>
      </w:r>
      <w:r w:rsidRPr="00680D73">
        <w:rPr>
          <w:rFonts w:ascii="微软雅黑" w:eastAsia="微软雅黑" w:hAnsi="微软雅黑" w:cs="宋体" w:hint="eastAsia"/>
          <w:color w:val="333333"/>
          <w:kern w:val="0"/>
          <w:sz w:val="20"/>
          <w:szCs w:val="20"/>
        </w:rPr>
        <w:t>T．111）</w:t>
      </w:r>
    </w:p>
    <w:p w14:paraId="3CDB30BE"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81． e小调第九交响曲（Op．95）</w:t>
      </w:r>
    </w:p>
    <w:p w14:paraId="3FE9CFAD"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82． b小调大提琴协奏曲（Op．104）</w:t>
      </w:r>
    </w:p>
    <w:p w14:paraId="07D0F3D9"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83． </w:t>
      </w:r>
      <w:r w:rsidRPr="00680D73">
        <w:rPr>
          <w:rFonts w:ascii="宋体" w:eastAsia="宋体" w:hAnsi="宋体" w:cs="宋体" w:hint="eastAsia"/>
          <w:color w:val="333333"/>
          <w:kern w:val="0"/>
          <w:sz w:val="20"/>
          <w:szCs w:val="20"/>
        </w:rPr>
        <w:t>芬兰颂（</w:t>
      </w:r>
      <w:r w:rsidRPr="00680D73">
        <w:rPr>
          <w:rFonts w:ascii="微软雅黑" w:eastAsia="微软雅黑" w:hAnsi="微软雅黑" w:cs="宋体" w:hint="eastAsia"/>
          <w:color w:val="333333"/>
          <w:kern w:val="0"/>
          <w:sz w:val="20"/>
          <w:szCs w:val="20"/>
        </w:rPr>
        <w:t>Op．26）</w:t>
      </w:r>
    </w:p>
    <w:p w14:paraId="762770B2"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84． </w:t>
      </w:r>
      <w:r w:rsidRPr="00680D73">
        <w:rPr>
          <w:rFonts w:ascii="宋体" w:eastAsia="宋体" w:hAnsi="宋体" w:cs="宋体" w:hint="eastAsia"/>
          <w:color w:val="333333"/>
          <w:kern w:val="0"/>
          <w:sz w:val="20"/>
          <w:szCs w:val="20"/>
        </w:rPr>
        <w:t>动物狂欢节</w:t>
      </w:r>
    </w:p>
    <w:p w14:paraId="621B4496"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85． </w:t>
      </w:r>
      <w:r w:rsidRPr="00680D73">
        <w:rPr>
          <w:rFonts w:ascii="宋体" w:eastAsia="宋体" w:hAnsi="宋体" w:cs="宋体" w:hint="eastAsia"/>
          <w:color w:val="333333"/>
          <w:kern w:val="0"/>
          <w:sz w:val="20"/>
          <w:szCs w:val="20"/>
        </w:rPr>
        <w:t>引子与随想回旋曲（</w:t>
      </w:r>
      <w:r w:rsidRPr="00680D73">
        <w:rPr>
          <w:rFonts w:ascii="微软雅黑" w:eastAsia="微软雅黑" w:hAnsi="微软雅黑" w:cs="宋体" w:hint="eastAsia"/>
          <w:color w:val="333333"/>
          <w:kern w:val="0"/>
          <w:sz w:val="20"/>
          <w:szCs w:val="20"/>
        </w:rPr>
        <w:t>Op．28）</w:t>
      </w:r>
    </w:p>
    <w:p w14:paraId="4B232C4C"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86． </w:t>
      </w:r>
      <w:r w:rsidRPr="00680D73">
        <w:rPr>
          <w:rFonts w:ascii="宋体" w:eastAsia="宋体" w:hAnsi="宋体" w:cs="宋体" w:hint="eastAsia"/>
          <w:color w:val="333333"/>
          <w:kern w:val="0"/>
          <w:sz w:val="20"/>
          <w:szCs w:val="20"/>
        </w:rPr>
        <w:t>鲁斯兰与柳德米拉序曲</w:t>
      </w:r>
    </w:p>
    <w:p w14:paraId="1F67387A"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87． </w:t>
      </w:r>
      <w:r w:rsidRPr="00680D73">
        <w:rPr>
          <w:rFonts w:ascii="宋体" w:eastAsia="宋体" w:hAnsi="宋体" w:cs="宋体" w:hint="eastAsia"/>
          <w:color w:val="333333"/>
          <w:kern w:val="0"/>
          <w:sz w:val="20"/>
          <w:szCs w:val="20"/>
        </w:rPr>
        <w:t>在中亚西亚草原上（</w:t>
      </w:r>
      <w:r w:rsidRPr="00680D73">
        <w:rPr>
          <w:rFonts w:ascii="微软雅黑" w:eastAsia="微软雅黑" w:hAnsi="微软雅黑" w:cs="宋体" w:hint="eastAsia"/>
          <w:color w:val="333333"/>
          <w:kern w:val="0"/>
          <w:sz w:val="20"/>
          <w:szCs w:val="20"/>
        </w:rPr>
        <w:t>Op．7）</w:t>
      </w:r>
    </w:p>
    <w:p w14:paraId="55EE6421"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88． </w:t>
      </w:r>
      <w:r w:rsidRPr="00680D73">
        <w:rPr>
          <w:rFonts w:ascii="宋体" w:eastAsia="宋体" w:hAnsi="宋体" w:cs="宋体" w:hint="eastAsia"/>
          <w:color w:val="333333"/>
          <w:kern w:val="0"/>
          <w:sz w:val="20"/>
          <w:szCs w:val="20"/>
        </w:rPr>
        <w:t>图画展览会</w:t>
      </w:r>
    </w:p>
    <w:p w14:paraId="35842E97"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89． </w:t>
      </w:r>
      <w:r w:rsidRPr="00680D73">
        <w:rPr>
          <w:rFonts w:ascii="宋体" w:eastAsia="宋体" w:hAnsi="宋体" w:cs="宋体" w:hint="eastAsia"/>
          <w:color w:val="333333"/>
          <w:kern w:val="0"/>
          <w:sz w:val="20"/>
          <w:szCs w:val="20"/>
        </w:rPr>
        <w:t>荒山之夜</w:t>
      </w:r>
    </w:p>
    <w:p w14:paraId="2AFC2036"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90． </w:t>
      </w:r>
      <w:r w:rsidRPr="00680D73">
        <w:rPr>
          <w:rFonts w:ascii="宋体" w:eastAsia="宋体" w:hAnsi="宋体" w:cs="宋体" w:hint="eastAsia"/>
          <w:color w:val="333333"/>
          <w:kern w:val="0"/>
          <w:sz w:val="20"/>
          <w:szCs w:val="20"/>
        </w:rPr>
        <w:t>舍赫拉查德（</w:t>
      </w:r>
      <w:r w:rsidRPr="00680D73">
        <w:rPr>
          <w:rFonts w:ascii="微软雅黑" w:eastAsia="微软雅黑" w:hAnsi="微软雅黑" w:cs="宋体" w:hint="eastAsia"/>
          <w:color w:val="333333"/>
          <w:kern w:val="0"/>
          <w:sz w:val="20"/>
          <w:szCs w:val="20"/>
        </w:rPr>
        <w:t>Op．35）</w:t>
      </w:r>
    </w:p>
    <w:p w14:paraId="256C8ACA"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lastRenderedPageBreak/>
        <w:t>91． e小调第五交响曲（Op．64）</w:t>
      </w:r>
    </w:p>
    <w:p w14:paraId="501532AF"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92． b小调第六交响曲（Op．74）</w:t>
      </w:r>
    </w:p>
    <w:p w14:paraId="58465278"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93． bb小调第一钢琴协奏曲（Op．23）</w:t>
      </w:r>
    </w:p>
    <w:p w14:paraId="1CD698D7"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94． D大调小提琴协奏曲（Op．35）</w:t>
      </w:r>
    </w:p>
    <w:p w14:paraId="6FB24260"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95． 1812序曲（Op．49）</w:t>
      </w:r>
    </w:p>
    <w:p w14:paraId="24A947A6"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96． </w:t>
      </w:r>
      <w:r w:rsidRPr="00680D73">
        <w:rPr>
          <w:rFonts w:ascii="宋体" w:eastAsia="宋体" w:hAnsi="宋体" w:cs="宋体" w:hint="eastAsia"/>
          <w:color w:val="333333"/>
          <w:kern w:val="0"/>
          <w:sz w:val="20"/>
          <w:szCs w:val="20"/>
        </w:rPr>
        <w:t>罗密欧与朱丽叶</w:t>
      </w:r>
    </w:p>
    <w:p w14:paraId="0D2E7F01"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97． </w:t>
      </w:r>
      <w:r w:rsidRPr="00680D73">
        <w:rPr>
          <w:rFonts w:ascii="宋体" w:eastAsia="宋体" w:hAnsi="宋体" w:cs="宋体" w:hint="eastAsia"/>
          <w:color w:val="333333"/>
          <w:kern w:val="0"/>
          <w:sz w:val="20"/>
          <w:szCs w:val="20"/>
        </w:rPr>
        <w:t>四季（</w:t>
      </w:r>
      <w:r w:rsidRPr="00680D73">
        <w:rPr>
          <w:rFonts w:ascii="微软雅黑" w:eastAsia="微软雅黑" w:hAnsi="微软雅黑" w:cs="宋体" w:hint="eastAsia"/>
          <w:color w:val="333333"/>
          <w:kern w:val="0"/>
          <w:sz w:val="20"/>
          <w:szCs w:val="20"/>
        </w:rPr>
        <w:t>Op．37）</w:t>
      </w:r>
    </w:p>
    <w:p w14:paraId="4BCAF8B8"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98．《天鹅湖》组曲</w:t>
      </w:r>
    </w:p>
    <w:p w14:paraId="44B47CE4"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99．《胡桃夹子》组曲（Op．71a）</w:t>
      </w:r>
    </w:p>
    <w:p w14:paraId="5B280CB2"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100．《睡美人》组曲（Op．66a）</w:t>
      </w:r>
    </w:p>
    <w:p w14:paraId="2A7BE8A6"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101． c小调第二钢琴协奏曲（Op．18）</w:t>
      </w:r>
    </w:p>
    <w:p w14:paraId="6E98F5EE"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102． </w:t>
      </w:r>
      <w:r w:rsidRPr="00680D73">
        <w:rPr>
          <w:rFonts w:ascii="宋体" w:eastAsia="宋体" w:hAnsi="宋体" w:cs="宋体" w:hint="eastAsia"/>
          <w:color w:val="333333"/>
          <w:kern w:val="0"/>
          <w:sz w:val="20"/>
          <w:szCs w:val="20"/>
        </w:rPr>
        <w:t>死与净化（</w:t>
      </w:r>
      <w:r w:rsidRPr="00680D73">
        <w:rPr>
          <w:rFonts w:ascii="微软雅黑" w:eastAsia="微软雅黑" w:hAnsi="微软雅黑" w:cs="宋体" w:hint="eastAsia"/>
          <w:color w:val="333333"/>
          <w:kern w:val="0"/>
          <w:sz w:val="20"/>
          <w:szCs w:val="20"/>
        </w:rPr>
        <w:t>Op．24）</w:t>
      </w:r>
    </w:p>
    <w:p w14:paraId="7D1F8C31"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103．查拉图斯特拉如是说（Op．30）</w:t>
      </w:r>
    </w:p>
    <w:p w14:paraId="3E5220D2"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104． </w:t>
      </w:r>
      <w:r w:rsidRPr="00680D73">
        <w:rPr>
          <w:rFonts w:ascii="宋体" w:eastAsia="宋体" w:hAnsi="宋体" w:cs="宋体" w:hint="eastAsia"/>
          <w:color w:val="333333"/>
          <w:kern w:val="0"/>
          <w:sz w:val="20"/>
          <w:szCs w:val="20"/>
        </w:rPr>
        <w:t>大海</w:t>
      </w:r>
    </w:p>
    <w:p w14:paraId="6FC1FD37"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105． </w:t>
      </w:r>
      <w:r w:rsidRPr="00680D73">
        <w:rPr>
          <w:rFonts w:ascii="宋体" w:eastAsia="宋体" w:hAnsi="宋体" w:cs="宋体" w:hint="eastAsia"/>
          <w:color w:val="333333"/>
          <w:kern w:val="0"/>
          <w:sz w:val="20"/>
          <w:szCs w:val="20"/>
        </w:rPr>
        <w:t>牧神午后</w:t>
      </w:r>
    </w:p>
    <w:p w14:paraId="001C1A86"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106． </w:t>
      </w:r>
      <w:r w:rsidRPr="00680D73">
        <w:rPr>
          <w:rFonts w:ascii="宋体" w:eastAsia="宋体" w:hAnsi="宋体" w:cs="宋体" w:hint="eastAsia"/>
          <w:color w:val="333333"/>
          <w:kern w:val="0"/>
          <w:sz w:val="20"/>
          <w:szCs w:val="20"/>
        </w:rPr>
        <w:t>波莱罗舞曲</w:t>
      </w:r>
    </w:p>
    <w:p w14:paraId="51323DC0"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107． </w:t>
      </w:r>
      <w:r w:rsidRPr="00680D73">
        <w:rPr>
          <w:rFonts w:ascii="宋体" w:eastAsia="宋体" w:hAnsi="宋体" w:cs="宋体" w:hint="eastAsia"/>
          <w:color w:val="333333"/>
          <w:kern w:val="0"/>
          <w:sz w:val="20"/>
          <w:szCs w:val="20"/>
        </w:rPr>
        <w:t>蓝色狂想曲</w:t>
      </w:r>
    </w:p>
    <w:p w14:paraId="0F77DC00"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108． </w:t>
      </w:r>
      <w:r w:rsidRPr="00680D73">
        <w:rPr>
          <w:rFonts w:ascii="宋体" w:eastAsia="宋体" w:hAnsi="宋体" w:cs="宋体" w:hint="eastAsia"/>
          <w:color w:val="333333"/>
          <w:kern w:val="0"/>
          <w:sz w:val="20"/>
          <w:szCs w:val="20"/>
        </w:rPr>
        <w:t>一个美国人在巴黎</w:t>
      </w:r>
    </w:p>
    <w:p w14:paraId="043FA76C"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109． </w:t>
      </w:r>
      <w:r w:rsidRPr="00680D73">
        <w:rPr>
          <w:rFonts w:ascii="宋体" w:eastAsia="宋体" w:hAnsi="宋体" w:cs="宋体" w:hint="eastAsia"/>
          <w:color w:val="333333"/>
          <w:kern w:val="0"/>
          <w:sz w:val="20"/>
          <w:szCs w:val="20"/>
        </w:rPr>
        <w:t>春之祭</w:t>
      </w:r>
    </w:p>
    <w:p w14:paraId="19068F49"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110． </w:t>
      </w:r>
      <w:r w:rsidRPr="00680D73">
        <w:rPr>
          <w:rFonts w:ascii="宋体" w:eastAsia="宋体" w:hAnsi="宋体" w:cs="宋体" w:hint="eastAsia"/>
          <w:color w:val="333333"/>
          <w:kern w:val="0"/>
          <w:sz w:val="20"/>
          <w:szCs w:val="20"/>
        </w:rPr>
        <w:t>火鸟</w:t>
      </w:r>
    </w:p>
    <w:p w14:paraId="2BB3AE13"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111． </w:t>
      </w:r>
      <w:r w:rsidRPr="00680D73">
        <w:rPr>
          <w:rFonts w:ascii="宋体" w:eastAsia="宋体" w:hAnsi="宋体" w:cs="宋体" w:hint="eastAsia"/>
          <w:color w:val="333333"/>
          <w:kern w:val="0"/>
          <w:sz w:val="20"/>
          <w:szCs w:val="20"/>
        </w:rPr>
        <w:t>彼得鲁什卡</w:t>
      </w:r>
    </w:p>
    <w:p w14:paraId="2729DE7A"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112．《威廉•退尔》序曲</w:t>
      </w:r>
    </w:p>
    <w:p w14:paraId="0C48C46B"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lastRenderedPageBreak/>
        <w:t>113． </w:t>
      </w:r>
      <w:r w:rsidRPr="00680D73">
        <w:rPr>
          <w:rFonts w:ascii="宋体" w:eastAsia="宋体" w:hAnsi="宋体" w:cs="宋体" w:hint="eastAsia"/>
          <w:color w:val="333333"/>
          <w:kern w:val="0"/>
          <w:sz w:val="20"/>
          <w:szCs w:val="20"/>
        </w:rPr>
        <w:t>塞尔维亚理发师</w:t>
      </w:r>
    </w:p>
    <w:p w14:paraId="5EA3E508"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114． </w:t>
      </w:r>
      <w:r w:rsidRPr="00680D73">
        <w:rPr>
          <w:rFonts w:ascii="宋体" w:eastAsia="宋体" w:hAnsi="宋体" w:cs="宋体" w:hint="eastAsia"/>
          <w:color w:val="333333"/>
          <w:kern w:val="0"/>
          <w:sz w:val="20"/>
          <w:szCs w:val="20"/>
        </w:rPr>
        <w:t>茶花女</w:t>
      </w:r>
    </w:p>
    <w:p w14:paraId="50964B88"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115． </w:t>
      </w:r>
      <w:r w:rsidRPr="00680D73">
        <w:rPr>
          <w:rFonts w:ascii="宋体" w:eastAsia="宋体" w:hAnsi="宋体" w:cs="宋体" w:hint="eastAsia"/>
          <w:color w:val="333333"/>
          <w:kern w:val="0"/>
          <w:sz w:val="20"/>
          <w:szCs w:val="20"/>
        </w:rPr>
        <w:t>游吟诗人</w:t>
      </w:r>
    </w:p>
    <w:p w14:paraId="30DC8244"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116． </w:t>
      </w:r>
      <w:r w:rsidRPr="00680D73">
        <w:rPr>
          <w:rFonts w:ascii="宋体" w:eastAsia="宋体" w:hAnsi="宋体" w:cs="宋体" w:hint="eastAsia"/>
          <w:color w:val="333333"/>
          <w:kern w:val="0"/>
          <w:sz w:val="20"/>
          <w:szCs w:val="20"/>
        </w:rPr>
        <w:t>阿依达</w:t>
      </w:r>
    </w:p>
    <w:p w14:paraId="167E26B9"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117． </w:t>
      </w:r>
      <w:r w:rsidRPr="00680D73">
        <w:rPr>
          <w:rFonts w:ascii="宋体" w:eastAsia="宋体" w:hAnsi="宋体" w:cs="宋体" w:hint="eastAsia"/>
          <w:color w:val="333333"/>
          <w:kern w:val="0"/>
          <w:sz w:val="20"/>
          <w:szCs w:val="20"/>
        </w:rPr>
        <w:t>弄臣</w:t>
      </w:r>
    </w:p>
    <w:p w14:paraId="00A04DA5"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118． </w:t>
      </w:r>
      <w:r w:rsidRPr="00680D73">
        <w:rPr>
          <w:rFonts w:ascii="宋体" w:eastAsia="宋体" w:hAnsi="宋体" w:cs="宋体" w:hint="eastAsia"/>
          <w:color w:val="333333"/>
          <w:kern w:val="0"/>
          <w:sz w:val="20"/>
          <w:szCs w:val="20"/>
        </w:rPr>
        <w:t>奥赛罗</w:t>
      </w:r>
    </w:p>
    <w:p w14:paraId="20CF5C87"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119． </w:t>
      </w:r>
      <w:r w:rsidRPr="00680D73">
        <w:rPr>
          <w:rFonts w:ascii="宋体" w:eastAsia="宋体" w:hAnsi="宋体" w:cs="宋体" w:hint="eastAsia"/>
          <w:color w:val="333333"/>
          <w:kern w:val="0"/>
          <w:sz w:val="20"/>
          <w:szCs w:val="20"/>
        </w:rPr>
        <w:t>艺术家的生涯</w:t>
      </w:r>
    </w:p>
    <w:p w14:paraId="4E1D799D"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120． </w:t>
      </w:r>
      <w:r w:rsidRPr="00680D73">
        <w:rPr>
          <w:rFonts w:ascii="宋体" w:eastAsia="宋体" w:hAnsi="宋体" w:cs="宋体" w:hint="eastAsia"/>
          <w:color w:val="333333"/>
          <w:kern w:val="0"/>
          <w:sz w:val="20"/>
          <w:szCs w:val="20"/>
        </w:rPr>
        <w:t>托斯卡</w:t>
      </w:r>
    </w:p>
    <w:p w14:paraId="5BCF67D1" w14:textId="77777777" w:rsidR="00680D73" w:rsidRPr="00680D73" w:rsidRDefault="00680D73" w:rsidP="00680D73">
      <w:pPr>
        <w:widowControl/>
        <w:shd w:val="clear" w:color="auto" w:fill="FFFFFF"/>
        <w:spacing w:line="257"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121． </w:t>
      </w:r>
      <w:r w:rsidRPr="00680D73">
        <w:rPr>
          <w:rFonts w:ascii="宋体" w:eastAsia="宋体" w:hAnsi="宋体" w:cs="宋体" w:hint="eastAsia"/>
          <w:color w:val="333333"/>
          <w:kern w:val="0"/>
          <w:sz w:val="20"/>
          <w:szCs w:val="20"/>
        </w:rPr>
        <w:t>蝴蝶夫人</w:t>
      </w:r>
    </w:p>
    <w:p w14:paraId="3ECEB51C" w14:textId="77777777" w:rsidR="00680D73" w:rsidRPr="00680D73" w:rsidRDefault="00680D73" w:rsidP="00680D73">
      <w:pPr>
        <w:widowControl/>
        <w:shd w:val="clear" w:color="auto" w:fill="FFFFFF"/>
        <w:spacing w:line="338" w:lineRule="atLeast"/>
        <w:ind w:firstLine="375"/>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 w:val="20"/>
          <w:szCs w:val="20"/>
        </w:rPr>
        <w:t>122． </w:t>
      </w:r>
      <w:r w:rsidRPr="00680D73">
        <w:rPr>
          <w:rFonts w:ascii="宋体" w:eastAsia="宋体" w:hAnsi="宋体" w:cs="宋体" w:hint="eastAsia"/>
          <w:color w:val="333333"/>
          <w:kern w:val="0"/>
          <w:sz w:val="20"/>
          <w:szCs w:val="20"/>
        </w:rPr>
        <w:t>图兰朵</w:t>
      </w:r>
    </w:p>
    <w:p w14:paraId="1B06DA80" w14:textId="77777777" w:rsidR="00680D73" w:rsidRPr="00680D73" w:rsidRDefault="00680D73" w:rsidP="00680D73">
      <w:pPr>
        <w:widowControl/>
        <w:shd w:val="clear" w:color="auto" w:fill="FFFFFF"/>
        <w:jc w:val="left"/>
        <w:rPr>
          <w:rFonts w:ascii="微软雅黑" w:eastAsia="微软雅黑" w:hAnsi="微软雅黑" w:cs="宋体" w:hint="eastAsia"/>
          <w:color w:val="333333"/>
          <w:kern w:val="0"/>
          <w:sz w:val="23"/>
          <w:szCs w:val="23"/>
        </w:rPr>
      </w:pPr>
      <w:r w:rsidRPr="00680D73">
        <w:rPr>
          <w:rFonts w:ascii="黑体" w:eastAsia="黑体" w:hAnsi="黑体" w:cs="宋体" w:hint="eastAsia"/>
          <w:b/>
          <w:bCs/>
          <w:color w:val="333333"/>
          <w:kern w:val="0"/>
          <w:szCs w:val="21"/>
        </w:rPr>
        <w:br w:type="textWrapping" w:clear="all"/>
      </w:r>
    </w:p>
    <w:p w14:paraId="70F9267B"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r w:rsidRPr="00680D73">
        <w:rPr>
          <w:rFonts w:ascii="黑体" w:eastAsia="黑体" w:hAnsi="黑体" w:cs="宋体" w:hint="eastAsia"/>
          <w:b/>
          <w:bCs/>
          <w:color w:val="333333"/>
          <w:kern w:val="0"/>
          <w:szCs w:val="21"/>
        </w:rPr>
        <w:t>音乐教学法</w:t>
      </w:r>
    </w:p>
    <w:p w14:paraId="21462F8D"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一、考试性质</w:t>
      </w:r>
    </w:p>
    <w:p w14:paraId="1C9AF93C"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“音乐教学法”是为招收音乐教育（钢琴教育、声乐教育）方向硕士研究生入学考试而设置的具有选拔功能的水平考试科目。</w:t>
      </w:r>
    </w:p>
    <w:p w14:paraId="00583171"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二、考试要求、内容与范围</w:t>
      </w:r>
    </w:p>
    <w:p w14:paraId="526D69D5"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1.学校音乐教育的历史发展及改革的相关知识。</w:t>
      </w:r>
    </w:p>
    <w:p w14:paraId="4A81E98B"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2.音乐学习与教学理论的相关知识。</w:t>
      </w:r>
    </w:p>
    <w:p w14:paraId="74E96790"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3.音乐课程标准的性质、基本理念与课程设计思路。</w:t>
      </w:r>
    </w:p>
    <w:p w14:paraId="3936F8FF"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4.音乐课程标准对音乐课程目标的表述。</w:t>
      </w:r>
    </w:p>
    <w:p w14:paraId="0CFB27E1"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5.音乐课程标准对音乐课程内容的要求与实施建议。</w:t>
      </w:r>
    </w:p>
    <w:p w14:paraId="1A35A308"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6.音乐课程标准的评价体系。</w:t>
      </w:r>
    </w:p>
    <w:p w14:paraId="16BC178A"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lastRenderedPageBreak/>
        <w:t>7.音乐课程标准对教材编写的建议。</w:t>
      </w:r>
    </w:p>
    <w:p w14:paraId="48DFD45C"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8.音乐教学程序的相关内容。</w:t>
      </w:r>
    </w:p>
    <w:p w14:paraId="4DE2B559"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9.音乐教学过程的相关内容。</w:t>
      </w:r>
    </w:p>
    <w:p w14:paraId="0D53EEB4"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10.音乐教学模式与方法的相关内容。</w:t>
      </w:r>
    </w:p>
    <w:p w14:paraId="67F91AEC"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11.音乐教案设计。</w:t>
      </w:r>
    </w:p>
    <w:p w14:paraId="5A8ABE07"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三、考试形式：</w:t>
      </w:r>
    </w:p>
    <w:p w14:paraId="17A8FAC5"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闭卷笔试。</w:t>
      </w:r>
    </w:p>
    <w:p w14:paraId="48A92471"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四、参考书目：</w:t>
      </w:r>
    </w:p>
    <w:p w14:paraId="1BE7EAD4"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w:t>
      </w:r>
      <w:r w:rsidRPr="00680D73">
        <w:rPr>
          <w:rFonts w:ascii="宋体" w:eastAsia="宋体" w:hAnsi="宋体" w:cs="宋体" w:hint="eastAsia"/>
          <w:color w:val="333333"/>
          <w:kern w:val="0"/>
          <w:szCs w:val="21"/>
        </w:rPr>
        <w:t>《学校音乐教育导论与教材教法》（修订版），尹爱青主编，人民音乐出版社与上海音乐出版社联合出版，</w:t>
      </w:r>
      <w:r w:rsidRPr="00680D73">
        <w:rPr>
          <w:rFonts w:ascii="微软雅黑" w:eastAsia="微软雅黑" w:hAnsi="微软雅黑" w:cs="宋体" w:hint="eastAsia"/>
          <w:color w:val="333333"/>
          <w:kern w:val="0"/>
          <w:szCs w:val="21"/>
        </w:rPr>
        <w:t>2017年4月。</w:t>
      </w:r>
    </w:p>
    <w:p w14:paraId="2B289072"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2.</w:t>
      </w:r>
      <w:r w:rsidRPr="00680D73">
        <w:rPr>
          <w:rFonts w:ascii="宋体" w:eastAsia="宋体" w:hAnsi="宋体" w:cs="宋体" w:hint="eastAsia"/>
          <w:color w:val="333333"/>
          <w:kern w:val="0"/>
          <w:szCs w:val="21"/>
        </w:rPr>
        <w:t>《义务教育音乐课程标准》</w:t>
      </w:r>
      <w:r w:rsidRPr="00680D73">
        <w:rPr>
          <w:rFonts w:ascii="微软雅黑" w:eastAsia="微软雅黑" w:hAnsi="微软雅黑" w:cs="宋体" w:hint="eastAsia"/>
          <w:color w:val="333333"/>
          <w:kern w:val="0"/>
          <w:szCs w:val="21"/>
        </w:rPr>
        <w:t>(2011年版)，中华人民共和国教育部，北京师范大学出版社，2012年1月。</w:t>
      </w:r>
    </w:p>
    <w:p w14:paraId="4E3A3F8D"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3.</w:t>
      </w:r>
      <w:r w:rsidRPr="00680D73">
        <w:rPr>
          <w:rFonts w:ascii="宋体" w:eastAsia="宋体" w:hAnsi="宋体" w:cs="宋体" w:hint="eastAsia"/>
          <w:color w:val="333333"/>
          <w:kern w:val="0"/>
          <w:szCs w:val="21"/>
        </w:rPr>
        <w:t>《普通高中音乐课程标准》（</w:t>
      </w:r>
      <w:r w:rsidRPr="00680D73">
        <w:rPr>
          <w:rFonts w:ascii="微软雅黑" w:eastAsia="微软雅黑" w:hAnsi="微软雅黑" w:cs="宋体" w:hint="eastAsia"/>
          <w:color w:val="333333"/>
          <w:kern w:val="0"/>
          <w:szCs w:val="21"/>
        </w:rPr>
        <w:t>2017年版2020年修订），中华人民共和国教育部制定，人民教育出版社，2020年5月。</w:t>
      </w:r>
    </w:p>
    <w:p w14:paraId="2BA4F1C5"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p>
    <w:p w14:paraId="71DBDB78"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p>
    <w:p w14:paraId="1A7F80AF"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r w:rsidRPr="00680D73">
        <w:rPr>
          <w:rFonts w:ascii="黑体" w:eastAsia="黑体" w:hAnsi="黑体" w:cs="宋体" w:hint="eastAsia"/>
          <w:b/>
          <w:bCs/>
          <w:color w:val="333333"/>
          <w:kern w:val="0"/>
          <w:szCs w:val="21"/>
        </w:rPr>
        <w:t>音乐教育学</w:t>
      </w:r>
    </w:p>
    <w:p w14:paraId="2878773E"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一、考试性质</w:t>
      </w:r>
    </w:p>
    <w:p w14:paraId="30834BCF"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“音乐教育学”是为招收音乐教育（音乐教育学）方向硕士研究生入学考试而设置的具有选拔功能的水平考试科目。</w:t>
      </w:r>
    </w:p>
    <w:p w14:paraId="38000636"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二、考试要求、内容与范围</w:t>
      </w:r>
    </w:p>
    <w:p w14:paraId="73FB206D"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1.教育学与教育科学、教育学的研究对象、教育学的产生和发展历程与趋势、教育的产生与发展、基本内涵、要素与形态等相关知识。</w:t>
      </w:r>
    </w:p>
    <w:p w14:paraId="0417FB80"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lastRenderedPageBreak/>
        <w:t>2.教育与社会发展、人的发展的相关知识。</w:t>
      </w:r>
    </w:p>
    <w:p w14:paraId="27180164"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3.课程与课程的开发与改革发展趋势的相关知识。</w:t>
      </w:r>
    </w:p>
    <w:p w14:paraId="5EFA3364"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4.学校教育制度的相关知识。</w:t>
      </w:r>
    </w:p>
    <w:p w14:paraId="3F9269E8"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5.教师与学生的相关知识。</w:t>
      </w:r>
    </w:p>
    <w:p w14:paraId="6EF5B64E"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6.学校音乐教育的历史发展及改革的相关知识。</w:t>
      </w:r>
    </w:p>
    <w:p w14:paraId="635FC40C"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7.音乐学习与教学理论（中小学生音乐审美心理的发展、音乐学习心理、音乐教学基本原则）的相关知识。</w:t>
      </w:r>
    </w:p>
    <w:p w14:paraId="6BF0E7FC"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8.音乐教学程序、音乐教学过程、音乐教学模式、音乐教学方法的相关知识。</w:t>
      </w:r>
    </w:p>
    <w:p w14:paraId="14009068"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9.音乐课堂教学的设计与实施的相关知识。</w:t>
      </w:r>
    </w:p>
    <w:p w14:paraId="74B0A1F2"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10.二十世纪以来有体系意义的国外主要的音乐教学方法（达尔克罗兹教学法、柯达伊教学法、奥尔夫教学法、铃木镇一教学法、美国综合音乐素质教育的教学方法、卡巴列夫斯基新音乐教学大纲）的相关知识。</w:t>
      </w:r>
    </w:p>
    <w:p w14:paraId="3741BBA6"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11.音乐教育实习的相关知识。</w:t>
      </w:r>
    </w:p>
    <w:p w14:paraId="6FC89729"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12.音乐教育教学的研究方法的相关知识。</w:t>
      </w:r>
    </w:p>
    <w:p w14:paraId="7D5BE126"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13.2011年版义务教育《音乐课程标准》的相关内容。</w:t>
      </w:r>
    </w:p>
    <w:p w14:paraId="48D96651"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14.2017年版（2020年修订）普通高中《音乐课程标准》的相关内容。</w:t>
      </w:r>
    </w:p>
    <w:p w14:paraId="57370079"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三、考试形式</w:t>
      </w:r>
    </w:p>
    <w:p w14:paraId="741A13FF"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闭卷笔试。</w:t>
      </w:r>
    </w:p>
    <w:p w14:paraId="277E0903"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Cs w:val="21"/>
        </w:rPr>
        <w:t>四、</w:t>
      </w:r>
      <w:r w:rsidRPr="00680D73">
        <w:rPr>
          <w:rFonts w:ascii="微软雅黑" w:eastAsia="微软雅黑" w:hAnsi="微软雅黑" w:cs="宋体" w:hint="eastAsia"/>
          <w:b/>
          <w:bCs/>
          <w:color w:val="333333"/>
          <w:kern w:val="0"/>
          <w:sz w:val="23"/>
          <w:szCs w:val="23"/>
        </w:rPr>
        <w:t>参考书目</w:t>
      </w:r>
    </w:p>
    <w:p w14:paraId="292C76CE"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w:t>
      </w:r>
      <w:r w:rsidRPr="00680D73">
        <w:rPr>
          <w:rFonts w:ascii="宋体" w:eastAsia="宋体" w:hAnsi="宋体" w:cs="宋体" w:hint="eastAsia"/>
          <w:color w:val="333333"/>
          <w:kern w:val="0"/>
          <w:szCs w:val="21"/>
        </w:rPr>
        <w:t>《教育学原理》，项贤明主编，马克思主义理论研究和建设工程重点教材，高等教育出版社，</w:t>
      </w:r>
      <w:r w:rsidRPr="00680D73">
        <w:rPr>
          <w:rFonts w:ascii="微软雅黑" w:eastAsia="微软雅黑" w:hAnsi="微软雅黑" w:cs="宋体" w:hint="eastAsia"/>
          <w:color w:val="333333"/>
          <w:kern w:val="0"/>
          <w:szCs w:val="21"/>
        </w:rPr>
        <w:t>2019.1（2020.8重印）。</w:t>
      </w:r>
    </w:p>
    <w:p w14:paraId="29D697F3"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lastRenderedPageBreak/>
        <w:t>2.</w:t>
      </w:r>
      <w:r w:rsidRPr="00680D73">
        <w:rPr>
          <w:rFonts w:ascii="宋体" w:eastAsia="宋体" w:hAnsi="宋体" w:cs="宋体" w:hint="eastAsia"/>
          <w:color w:val="333333"/>
          <w:kern w:val="0"/>
          <w:szCs w:val="21"/>
        </w:rPr>
        <w:t>《学校音乐教育导论与教材教法（修订版）》，尹爱青主编，人民音乐出版社、上海音乐出版社联合出版，</w:t>
      </w:r>
      <w:r w:rsidRPr="00680D73">
        <w:rPr>
          <w:rFonts w:ascii="微软雅黑" w:eastAsia="微软雅黑" w:hAnsi="微软雅黑" w:cs="宋体" w:hint="eastAsia"/>
          <w:color w:val="333333"/>
          <w:kern w:val="0"/>
          <w:szCs w:val="21"/>
        </w:rPr>
        <w:t>2017年4月。</w:t>
      </w:r>
    </w:p>
    <w:p w14:paraId="28901A53"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3.</w:t>
      </w:r>
      <w:r w:rsidRPr="00680D73">
        <w:rPr>
          <w:rFonts w:ascii="宋体" w:eastAsia="宋体" w:hAnsi="宋体" w:cs="宋体" w:hint="eastAsia"/>
          <w:color w:val="333333"/>
          <w:kern w:val="0"/>
          <w:szCs w:val="21"/>
        </w:rPr>
        <w:t>《音乐教育与教学法（修订版）》，谢嘉幸、郁文武编著，高等教育出版社，</w:t>
      </w:r>
      <w:r w:rsidRPr="00680D73">
        <w:rPr>
          <w:rFonts w:ascii="微软雅黑" w:eastAsia="微软雅黑" w:hAnsi="微软雅黑" w:cs="宋体" w:hint="eastAsia"/>
          <w:color w:val="333333"/>
          <w:kern w:val="0"/>
          <w:szCs w:val="21"/>
        </w:rPr>
        <w:t>2006年10月。</w:t>
      </w:r>
    </w:p>
    <w:p w14:paraId="3B4E9BD9"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4.《音乐教育与心理研究方法》，高等音乐教育新视野丛书，周世斌著，上海音乐出版社，2006年7月。</w:t>
      </w:r>
    </w:p>
    <w:p w14:paraId="51BDA86D"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5.《义务教育音乐课程标准（2011版）》，中华人民共和国教育部制定，北京师范大学出版社，2012年1月。</w:t>
      </w:r>
    </w:p>
    <w:p w14:paraId="73F33A35"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6.《普通高中音乐课程标准（2017年版2020年修订）》，中华人民共和国教育部制定，人民教育出版社，2020年5月。</w:t>
      </w:r>
    </w:p>
    <w:p w14:paraId="550CF093"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p>
    <w:p w14:paraId="6C7611D7"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r w:rsidRPr="00680D73">
        <w:rPr>
          <w:rFonts w:ascii="黑体" w:eastAsia="黑体" w:hAnsi="黑体" w:cs="宋体" w:hint="eastAsia"/>
          <w:b/>
          <w:bCs/>
          <w:color w:val="333333"/>
          <w:kern w:val="0"/>
          <w:szCs w:val="21"/>
        </w:rPr>
        <w:t>音乐治疗学</w:t>
      </w:r>
    </w:p>
    <w:p w14:paraId="0897482A"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一、考试性质</w:t>
      </w:r>
    </w:p>
    <w:p w14:paraId="2EB82BD4"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《音乐治疗学》是为招收音乐学专业音乐心理与治疗方向硕士研究生入学考试而设置的具有选拔功能的水平考试科目。</w:t>
      </w:r>
    </w:p>
    <w:p w14:paraId="6A76432C"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二、考试要求、内容与范围</w:t>
      </w:r>
    </w:p>
    <w:p w14:paraId="55FBE30C"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1.个体心理发展的相关知识。</w:t>
      </w:r>
    </w:p>
    <w:p w14:paraId="3B422B10"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2.人格发展的相关知识。</w:t>
      </w:r>
    </w:p>
    <w:p w14:paraId="747AC745"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3.音乐治疗基本原理及其基本功能的相关知识。</w:t>
      </w:r>
    </w:p>
    <w:p w14:paraId="253BA6B1"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4.音乐与情绪和健康的相关知识。</w:t>
      </w:r>
    </w:p>
    <w:p w14:paraId="7C769B41"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5.音乐治疗中治疗关系的相关知识。</w:t>
      </w:r>
    </w:p>
    <w:p w14:paraId="6D2F0D56"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6.音乐治疗的干预及方法技术的相关知识。</w:t>
      </w:r>
    </w:p>
    <w:p w14:paraId="411F9ED8"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7.心理治疗领域中的音乐治疗的相关知识。</w:t>
      </w:r>
    </w:p>
    <w:p w14:paraId="751D8F05"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lastRenderedPageBreak/>
        <w:t>8.医学领域中的音乐治疗的相关知识。</w:t>
      </w:r>
    </w:p>
    <w:p w14:paraId="0A04A8C2"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9.音乐治疗在儿童病领域中应用的相关知识。</w:t>
      </w:r>
    </w:p>
    <w:p w14:paraId="6FCACA5A"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10.音乐治疗在精神科疾病领域中应用的相关知识。</w:t>
      </w:r>
    </w:p>
    <w:p w14:paraId="51C1E185"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11.音乐治疗在老年性疾病领域中应用的相关知识。</w:t>
      </w:r>
    </w:p>
    <w:p w14:paraId="15F58ADA"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12.音乐治疗在综合医院中应用的相关知识。</w:t>
      </w:r>
    </w:p>
    <w:p w14:paraId="07DC9761"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13.音乐治疗程序的相关知识。</w:t>
      </w:r>
    </w:p>
    <w:p w14:paraId="34A810F9"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14.音乐治疗师的素质要求的相关知识。</w:t>
      </w:r>
    </w:p>
    <w:p w14:paraId="2E9FE4CB"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三、考试形式</w:t>
      </w:r>
    </w:p>
    <w:p w14:paraId="47190C66"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闭卷笔试。</w:t>
      </w:r>
    </w:p>
    <w:p w14:paraId="26FD77ED"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Cs w:val="21"/>
        </w:rPr>
        <w:t>四、</w:t>
      </w:r>
      <w:r w:rsidRPr="00680D73">
        <w:rPr>
          <w:rFonts w:ascii="微软雅黑" w:eastAsia="微软雅黑" w:hAnsi="微软雅黑" w:cs="宋体" w:hint="eastAsia"/>
          <w:b/>
          <w:bCs/>
          <w:color w:val="333333"/>
          <w:kern w:val="0"/>
          <w:sz w:val="23"/>
          <w:szCs w:val="23"/>
        </w:rPr>
        <w:t>参考书目</w:t>
      </w:r>
    </w:p>
    <w:p w14:paraId="64EE94E3"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1.《音乐治疗学基础理论》，</w:t>
      </w:r>
      <w:r w:rsidRPr="00680D73">
        <w:rPr>
          <w:rFonts w:ascii="宋体" w:eastAsia="宋体" w:hAnsi="宋体" w:cs="宋体" w:hint="eastAsia"/>
          <w:color w:val="333333"/>
          <w:kern w:val="0"/>
          <w:szCs w:val="21"/>
        </w:rPr>
        <w:t>高天编著，世界图书出版社，</w:t>
      </w:r>
      <w:r w:rsidRPr="00680D73">
        <w:rPr>
          <w:rFonts w:ascii="微软雅黑" w:eastAsia="微软雅黑" w:hAnsi="微软雅黑" w:cs="宋体" w:hint="eastAsia"/>
          <w:color w:val="333333"/>
          <w:kern w:val="0"/>
          <w:szCs w:val="21"/>
        </w:rPr>
        <w:t>2007年4月。</w:t>
      </w:r>
    </w:p>
    <w:p w14:paraId="2FD2C7D8"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2.《音乐治疗导论（修订版）》，高天编著，世界图书出版社</w:t>
      </w:r>
      <w:r w:rsidRPr="00680D73">
        <w:rPr>
          <w:rFonts w:ascii="宋体" w:eastAsia="宋体" w:hAnsi="宋体" w:cs="宋体" w:hint="eastAsia"/>
          <w:color w:val="333333"/>
          <w:kern w:val="0"/>
          <w:szCs w:val="21"/>
        </w:rPr>
        <w:t>，</w:t>
      </w:r>
      <w:r w:rsidRPr="00680D73">
        <w:rPr>
          <w:rFonts w:ascii="微软雅黑" w:eastAsia="微软雅黑" w:hAnsi="微软雅黑" w:cs="宋体" w:hint="eastAsia"/>
          <w:color w:val="333333"/>
          <w:kern w:val="0"/>
          <w:szCs w:val="21"/>
        </w:rPr>
        <w:t> 2008年5月。</w:t>
      </w:r>
    </w:p>
    <w:p w14:paraId="44497B37"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3.</w:t>
      </w:r>
      <w:r w:rsidRPr="00680D73">
        <w:rPr>
          <w:rFonts w:ascii="宋体" w:eastAsia="宋体" w:hAnsi="宋体" w:cs="宋体" w:hint="eastAsia"/>
          <w:color w:val="333333"/>
          <w:kern w:val="0"/>
          <w:szCs w:val="21"/>
        </w:rPr>
        <w:t>《接受式音乐治疗方法》，高天编著，中国轻工业出版社，</w:t>
      </w:r>
      <w:r w:rsidRPr="00680D73">
        <w:rPr>
          <w:rFonts w:ascii="微软雅黑" w:eastAsia="微软雅黑" w:hAnsi="微软雅黑" w:cs="宋体" w:hint="eastAsia"/>
          <w:color w:val="333333"/>
          <w:kern w:val="0"/>
          <w:szCs w:val="21"/>
        </w:rPr>
        <w:t>2011年9月。</w:t>
      </w:r>
    </w:p>
    <w:p w14:paraId="5208CD56"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4.</w:t>
      </w:r>
      <w:r w:rsidRPr="00680D73">
        <w:rPr>
          <w:rFonts w:ascii="宋体" w:eastAsia="宋体" w:hAnsi="宋体" w:cs="宋体" w:hint="eastAsia"/>
          <w:color w:val="333333"/>
          <w:kern w:val="0"/>
          <w:szCs w:val="21"/>
        </w:rPr>
        <w:t>《变态心理学》（美）苏珊．诺伦．霍克西玛著，邹丹等译，人民邮电出版社，</w:t>
      </w:r>
      <w:r w:rsidRPr="00680D73">
        <w:rPr>
          <w:rFonts w:ascii="微软雅黑" w:eastAsia="微软雅黑" w:hAnsi="微软雅黑" w:cs="宋体" w:hint="eastAsia"/>
          <w:color w:val="333333"/>
          <w:kern w:val="0"/>
          <w:szCs w:val="21"/>
        </w:rPr>
        <w:t>2017年7月。</w:t>
      </w:r>
    </w:p>
    <w:p w14:paraId="36BA4CB6"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p>
    <w:p w14:paraId="241DAE3F"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r w:rsidRPr="00680D73">
        <w:rPr>
          <w:rFonts w:ascii="黑体" w:eastAsia="黑体" w:hAnsi="黑体" w:cs="宋体" w:hint="eastAsia"/>
          <w:b/>
          <w:bCs/>
          <w:color w:val="333333"/>
          <w:kern w:val="0"/>
          <w:szCs w:val="21"/>
        </w:rPr>
        <w:t>舞蹈概论</w:t>
      </w:r>
    </w:p>
    <w:p w14:paraId="21B26F58"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一、考试性质</w:t>
      </w:r>
    </w:p>
    <w:p w14:paraId="55664F3F"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舞蹈概论是报考舞蹈编导、中国古典舞、中国民族民间舞研究方向硕士研究生的考试科目。</w:t>
      </w:r>
    </w:p>
    <w:p w14:paraId="50FAFA47"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二、考试要求、内容与范围</w:t>
      </w:r>
    </w:p>
    <w:p w14:paraId="47606031"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lastRenderedPageBreak/>
        <w:t>要求学生了解舞蹈的起源、发展和社会功能；熟练地掌握舞蹈的艺术特性，舞蹈作品的内容和形式；熟悉舞蹈的种类与体裁，舞蹈语言、思维和形象，舞蹈欣赏与评论，舞蹈表演与创作的审美规范；能够根据舞蹈实例，运用理论原则进行分析与阐述。</w:t>
      </w:r>
    </w:p>
    <w:p w14:paraId="57570EF1"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三、考试形式</w:t>
      </w:r>
    </w:p>
    <w:p w14:paraId="41E516E8"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闭卷笔试。</w:t>
      </w:r>
    </w:p>
    <w:p w14:paraId="0CAC9694"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Cs w:val="21"/>
        </w:rPr>
        <w:t>四、</w:t>
      </w:r>
      <w:r w:rsidRPr="00680D73">
        <w:rPr>
          <w:rFonts w:ascii="微软雅黑" w:eastAsia="微软雅黑" w:hAnsi="微软雅黑" w:cs="宋体" w:hint="eastAsia"/>
          <w:b/>
          <w:bCs/>
          <w:color w:val="333333"/>
          <w:kern w:val="0"/>
          <w:sz w:val="23"/>
          <w:szCs w:val="23"/>
        </w:rPr>
        <w:t>参考书目</w:t>
      </w:r>
    </w:p>
    <w:p w14:paraId="54196C81"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《舞蹈艺术概论》，隆荫培、徐尔充著，上海音乐出版社，2009年。</w:t>
      </w:r>
    </w:p>
    <w:p w14:paraId="6E64684D"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p>
    <w:p w14:paraId="1D025134"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r w:rsidRPr="00680D73">
        <w:rPr>
          <w:rFonts w:ascii="黑体" w:eastAsia="黑体" w:hAnsi="黑体" w:cs="宋体" w:hint="eastAsia"/>
          <w:b/>
          <w:bCs/>
          <w:color w:val="333333"/>
          <w:kern w:val="0"/>
          <w:szCs w:val="21"/>
        </w:rPr>
        <w:t>中外舞蹈史</w:t>
      </w:r>
    </w:p>
    <w:p w14:paraId="7CF1FBD9"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一、考试性质</w:t>
      </w:r>
    </w:p>
    <w:p w14:paraId="6A57AA5E"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中外舞蹈史是报考舞蹈编导研究方向硕士研究生的考试科目。</w:t>
      </w:r>
    </w:p>
    <w:p w14:paraId="402FBFC6"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二、考试要求、内容与范围</w:t>
      </w:r>
    </w:p>
    <w:p w14:paraId="02DCF0CA"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1.中国舞蹈史部分</w:t>
      </w:r>
    </w:p>
    <w:p w14:paraId="710E3166"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要求学生了解当代中国舞蹈发展历程；熟悉各历史时期的舞蹈史实；熟悉各历史时期的主要舞蹈作品和代表性舞蹈家。</w:t>
      </w:r>
    </w:p>
    <w:p w14:paraId="488A02DA"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2.外国舞蹈史部分</w:t>
      </w:r>
    </w:p>
    <w:p w14:paraId="719C4C38"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外国舞蹈史包含芭蕾舞、现代舞两个部分，要求学生熟悉芭蕾舞各历史时期的舞蹈史实；了解各历史阶段的风格变迁以及芭蕾各流派的动作和风格特征，熟悉不同时期芭蕾代表性作品；熟悉西方现代舞发展史；了解现代舞各流派动作和风格特征及其代表性作品。</w:t>
      </w:r>
    </w:p>
    <w:p w14:paraId="1424F72F"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三、考试形式</w:t>
      </w:r>
    </w:p>
    <w:p w14:paraId="692B7CD8"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闭卷笔试。</w:t>
      </w:r>
    </w:p>
    <w:p w14:paraId="44616234"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Cs w:val="21"/>
        </w:rPr>
        <w:t>四、</w:t>
      </w:r>
      <w:r w:rsidRPr="00680D73">
        <w:rPr>
          <w:rFonts w:ascii="微软雅黑" w:eastAsia="微软雅黑" w:hAnsi="微软雅黑" w:cs="宋体" w:hint="eastAsia"/>
          <w:b/>
          <w:bCs/>
          <w:color w:val="333333"/>
          <w:kern w:val="0"/>
          <w:sz w:val="23"/>
          <w:szCs w:val="23"/>
        </w:rPr>
        <w:t>参考书目</w:t>
      </w:r>
    </w:p>
    <w:p w14:paraId="670148C5"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1.《外国舞蹈史及作品鉴赏》，欧建平著，高等教育出版社，2012年。</w:t>
      </w:r>
    </w:p>
    <w:p w14:paraId="37518C47"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lastRenderedPageBreak/>
        <w:t>2.《中国舞蹈史》，《中国舞蹈史》编写组，高等教育出版社，2019年。</w:t>
      </w:r>
    </w:p>
    <w:p w14:paraId="4E7F4A0C"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p>
    <w:p w14:paraId="0448886D"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r w:rsidRPr="00680D73">
        <w:rPr>
          <w:rFonts w:ascii="黑体" w:eastAsia="黑体" w:hAnsi="黑体" w:cs="宋体" w:hint="eastAsia"/>
          <w:b/>
          <w:bCs/>
          <w:color w:val="333333"/>
          <w:kern w:val="0"/>
          <w:szCs w:val="21"/>
        </w:rPr>
        <w:t>中国舞蹈史</w:t>
      </w:r>
    </w:p>
    <w:p w14:paraId="6DA67DCF"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一、考试性质</w:t>
      </w:r>
    </w:p>
    <w:p w14:paraId="27356197"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中国舞蹈史是报考中国古典舞、中国民族民间舞研究方向硕士研究生的考试科目。</w:t>
      </w:r>
    </w:p>
    <w:p w14:paraId="45EDAD34"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二、考试要求、内容与范围</w:t>
      </w:r>
    </w:p>
    <w:p w14:paraId="4A1A8B71"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要求学生了解当代中国舞蹈发展历程；熟悉各历史时期的舞蹈史实；熟悉各历史时期的主要舞蹈作品和代表性舞蹈家。</w:t>
      </w:r>
    </w:p>
    <w:p w14:paraId="776448F0"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三、考试形式</w:t>
      </w:r>
    </w:p>
    <w:p w14:paraId="5D4F05B0"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闭卷笔试。</w:t>
      </w:r>
    </w:p>
    <w:p w14:paraId="3B9A1D5C"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Cs w:val="21"/>
        </w:rPr>
        <w:t>四、</w:t>
      </w:r>
      <w:r w:rsidRPr="00680D73">
        <w:rPr>
          <w:rFonts w:ascii="微软雅黑" w:eastAsia="微软雅黑" w:hAnsi="微软雅黑" w:cs="宋体" w:hint="eastAsia"/>
          <w:b/>
          <w:bCs/>
          <w:color w:val="333333"/>
          <w:kern w:val="0"/>
          <w:sz w:val="23"/>
          <w:szCs w:val="23"/>
        </w:rPr>
        <w:t>参考书目</w:t>
      </w:r>
    </w:p>
    <w:p w14:paraId="226525E5"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《中国舞蹈史》，《中国舞蹈史》编写组，高等教育出版社，2019年。</w:t>
      </w:r>
    </w:p>
    <w:p w14:paraId="1D6B8302"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p>
    <w:p w14:paraId="408D9BC6"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p>
    <w:p w14:paraId="139DCFAD"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r w:rsidRPr="00680D73">
        <w:rPr>
          <w:rFonts w:ascii="黑体" w:eastAsia="黑体" w:hAnsi="黑体" w:cs="宋体" w:hint="eastAsia"/>
          <w:b/>
          <w:bCs/>
          <w:color w:val="333333"/>
          <w:kern w:val="0"/>
          <w:szCs w:val="21"/>
        </w:rPr>
        <w:t>舞蹈基本技能测试</w:t>
      </w:r>
    </w:p>
    <w:p w14:paraId="2834E409"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一、科目性质</w:t>
      </w:r>
    </w:p>
    <w:p w14:paraId="101CEBFD"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舞蹈基本技能测试是成人教育应届本科毕业生和本科非舞蹈专业考生报考中国古典舞、中国民族民间舞、舞蹈编导研究方向的加试科目。</w:t>
      </w:r>
    </w:p>
    <w:p w14:paraId="4095FDA9"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二、考试要求、内容与范围</w:t>
      </w:r>
    </w:p>
    <w:p w14:paraId="55311170"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要求学生能熟练掌握擦地、蹲、腰、踢、搬、控、跳、转、翻等动作并具有较好的动作规范，具备舞蹈专业本科所应有基本技能水平。</w:t>
      </w:r>
    </w:p>
    <w:p w14:paraId="5676D5BF"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三、考试形式</w:t>
      </w:r>
    </w:p>
    <w:p w14:paraId="27F2D4FC"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面试。</w:t>
      </w:r>
    </w:p>
    <w:p w14:paraId="29E17DCC"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p>
    <w:p w14:paraId="4AA3C211"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r w:rsidRPr="00680D73">
        <w:rPr>
          <w:rFonts w:ascii="黑体" w:eastAsia="黑体" w:hAnsi="黑体" w:cs="宋体" w:hint="eastAsia"/>
          <w:b/>
          <w:bCs/>
          <w:color w:val="333333"/>
          <w:kern w:val="0"/>
          <w:szCs w:val="21"/>
        </w:rPr>
        <w:t>中国舞蹈作品鉴赏与分析</w:t>
      </w:r>
    </w:p>
    <w:p w14:paraId="0758E08B"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一、科目性质</w:t>
      </w:r>
    </w:p>
    <w:p w14:paraId="77AAEA37"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中国舞蹈作品鉴赏与分析是成人教育应届本科毕业生和本科非舞蹈专业考生报考中国古典舞、中国民族民间舞、舞蹈编导研究方向的加试科目。</w:t>
      </w:r>
    </w:p>
    <w:p w14:paraId="72E8493F"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二、考试要求、内容与范围</w:t>
      </w:r>
    </w:p>
    <w:p w14:paraId="544EED19"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要求考生熟练地掌握中国古典舞、中国民族民间舞的舞种风格与审美类型，熟悉和了解一定数量的中国古典舞、中国民族民间舞作品，并对其创作背景、创作特点、主题、形象、结构、语言等要素进行理论分析与文字阐述。</w:t>
      </w:r>
    </w:p>
    <w:p w14:paraId="72EAB19E"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三、考试形式</w:t>
      </w:r>
    </w:p>
    <w:p w14:paraId="30ACFCED"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闭卷笔试。</w:t>
      </w:r>
    </w:p>
    <w:p w14:paraId="776FD3C1"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四、参考书目</w:t>
      </w:r>
    </w:p>
    <w:p w14:paraId="181B9424"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宋体" w:eastAsia="宋体" w:hAnsi="宋体" w:cs="宋体" w:hint="eastAsia"/>
          <w:color w:val="333333"/>
          <w:kern w:val="0"/>
          <w:szCs w:val="21"/>
        </w:rPr>
        <w:t>《中国舞蹈名作赏析》，田静主编，人民音乐出版社，</w:t>
      </w:r>
      <w:r w:rsidRPr="00680D73">
        <w:rPr>
          <w:rFonts w:ascii="微软雅黑" w:eastAsia="微软雅黑" w:hAnsi="微软雅黑" w:cs="宋体" w:hint="eastAsia"/>
          <w:color w:val="333333"/>
          <w:kern w:val="0"/>
          <w:szCs w:val="21"/>
        </w:rPr>
        <w:t>2002年。</w:t>
      </w:r>
    </w:p>
    <w:p w14:paraId="750EFAD2"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p>
    <w:p w14:paraId="5AB95102"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r w:rsidRPr="00680D73">
        <w:rPr>
          <w:rFonts w:ascii="黑体" w:eastAsia="黑体" w:hAnsi="黑体" w:cs="宋体" w:hint="eastAsia"/>
          <w:b/>
          <w:bCs/>
          <w:color w:val="333333"/>
          <w:kern w:val="0"/>
          <w:szCs w:val="21"/>
        </w:rPr>
        <w:t>毛泽东思想和中国特色社会主义理论体系概论</w:t>
      </w:r>
    </w:p>
    <w:p w14:paraId="1265AA59"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一、考试性质</w:t>
      </w:r>
    </w:p>
    <w:p w14:paraId="6144CC08"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“毛泽东思想和中国特色社会主义理论体系概论”是为招收思想政治教育专业硕士研究生而设置的具有选拔功能的水平考试科目。</w:t>
      </w:r>
    </w:p>
    <w:p w14:paraId="2754357C"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二、考试要求、内容与范围</w:t>
      </w:r>
    </w:p>
    <w:p w14:paraId="6494A312"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考生应比较系统地掌握毛泽东思想和中国特色社会主义理论体系的基本概念、基本原理，能够运用所学知识去分析和解决实际问题。考试主要内容包括：</w:t>
      </w:r>
    </w:p>
    <w:p w14:paraId="3540DF41"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1.毛泽东思想及其历史地位</w:t>
      </w:r>
    </w:p>
    <w:p w14:paraId="14C181CE"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2.新民主主义革命理论</w:t>
      </w:r>
    </w:p>
    <w:p w14:paraId="5E9D705C"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lastRenderedPageBreak/>
        <w:t>3.社会主义改造理论</w:t>
      </w:r>
    </w:p>
    <w:p w14:paraId="58EC5FEC"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4.社会主义建设道路初步探索的理论成果</w:t>
      </w:r>
    </w:p>
    <w:p w14:paraId="7F28CD27"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5.邓小平理论</w:t>
      </w:r>
    </w:p>
    <w:p w14:paraId="5B534B00"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6.“三个代表”重要思想</w:t>
      </w:r>
    </w:p>
    <w:p w14:paraId="25712654"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7.科学发展观</w:t>
      </w:r>
    </w:p>
    <w:p w14:paraId="00D82A81"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8.习近平新时代中国特色社会主义思想及其历史地位</w:t>
      </w:r>
    </w:p>
    <w:p w14:paraId="7FE33D00"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9.坚持和发展中国特色社会主义的总任务</w:t>
      </w:r>
    </w:p>
    <w:p w14:paraId="4BA8144C"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10.“五位一体”总体布局</w:t>
      </w:r>
    </w:p>
    <w:p w14:paraId="0A1F9130"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11.“四个全面”战略布局</w:t>
      </w:r>
    </w:p>
    <w:p w14:paraId="78118F4A"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12.全面推进国防和军队现代化</w:t>
      </w:r>
    </w:p>
    <w:p w14:paraId="54B2F435"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13.中国特色大国外交</w:t>
      </w:r>
    </w:p>
    <w:p w14:paraId="704F6580"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14.坚持和加强党的领导</w:t>
      </w:r>
    </w:p>
    <w:p w14:paraId="30F5CDF2"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三、考试形式</w:t>
      </w:r>
    </w:p>
    <w:p w14:paraId="60EA8CDC"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闭卷笔试。</w:t>
      </w:r>
    </w:p>
    <w:p w14:paraId="212ACCDC"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四、参考书目</w:t>
      </w:r>
    </w:p>
    <w:p w14:paraId="0201CDD8"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宋体" w:eastAsia="宋体" w:hAnsi="宋体" w:cs="宋体" w:hint="eastAsia"/>
          <w:color w:val="333333"/>
          <w:kern w:val="0"/>
          <w:szCs w:val="21"/>
        </w:rPr>
        <w:t>《毛泽东思想和中国特色社会主义理论体系概论》，高等教育出版社，</w:t>
      </w:r>
      <w:r w:rsidRPr="00680D73">
        <w:rPr>
          <w:rFonts w:ascii="微软雅黑" w:eastAsia="微软雅黑" w:hAnsi="微软雅黑" w:cs="宋体" w:hint="eastAsia"/>
          <w:color w:val="333333"/>
          <w:kern w:val="0"/>
          <w:szCs w:val="21"/>
        </w:rPr>
        <w:t>2018年。</w:t>
      </w:r>
    </w:p>
    <w:p w14:paraId="1A429A9B"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p>
    <w:p w14:paraId="0831FC90"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r w:rsidRPr="00680D73">
        <w:rPr>
          <w:rFonts w:ascii="黑体" w:eastAsia="黑体" w:hAnsi="黑体" w:cs="宋体" w:hint="eastAsia"/>
          <w:b/>
          <w:bCs/>
          <w:color w:val="333333"/>
          <w:kern w:val="0"/>
          <w:szCs w:val="21"/>
        </w:rPr>
        <w:t>思想道德修养与法律基础</w:t>
      </w:r>
    </w:p>
    <w:p w14:paraId="00B2D90A"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一、考试性质</w:t>
      </w:r>
    </w:p>
    <w:p w14:paraId="683CF500"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“思想道德修养与法律基础”是为招收思想政治教育专业硕士研究生而设置的具有选拔功能的水平考试科目。</w:t>
      </w:r>
    </w:p>
    <w:p w14:paraId="058FECD4"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二、考试要求、内容与范围</w:t>
      </w:r>
    </w:p>
    <w:p w14:paraId="7D7D2833"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lastRenderedPageBreak/>
        <w:t>考生应比较全面地了解思想道德修养与法律基础的基本知识，能够运用所学知识去分析和解决实际问题。考试主要内容包括：</w:t>
      </w:r>
    </w:p>
    <w:p w14:paraId="457C2CA8"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1.人生的青春之问</w:t>
      </w:r>
    </w:p>
    <w:p w14:paraId="47C9F3E2"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2.坚定理想信念</w:t>
      </w:r>
    </w:p>
    <w:p w14:paraId="299E108D"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3.弘扬中国精神</w:t>
      </w:r>
    </w:p>
    <w:p w14:paraId="2FEDB6D5"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4.践行社会主义核心价值观</w:t>
      </w:r>
    </w:p>
    <w:p w14:paraId="4D8BD967"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5.明大德守公德严私德</w:t>
      </w:r>
    </w:p>
    <w:p w14:paraId="09201DF6"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6.尊法学法守法用法</w:t>
      </w:r>
    </w:p>
    <w:p w14:paraId="302A1C2B"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三、考试形式</w:t>
      </w:r>
    </w:p>
    <w:p w14:paraId="5A876121"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闭卷笔试。</w:t>
      </w:r>
    </w:p>
    <w:p w14:paraId="16A62215"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四、参考书目</w:t>
      </w:r>
    </w:p>
    <w:p w14:paraId="7E76331A"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宋体" w:eastAsia="宋体" w:hAnsi="宋体" w:cs="宋体" w:hint="eastAsia"/>
          <w:color w:val="333333"/>
          <w:kern w:val="0"/>
          <w:szCs w:val="21"/>
        </w:rPr>
        <w:t>《思想道德修养与法律基础》，高等教育出版社，</w:t>
      </w:r>
      <w:r w:rsidRPr="00680D73">
        <w:rPr>
          <w:rFonts w:ascii="微软雅黑" w:eastAsia="微软雅黑" w:hAnsi="微软雅黑" w:cs="宋体" w:hint="eastAsia"/>
          <w:color w:val="333333"/>
          <w:kern w:val="0"/>
          <w:szCs w:val="21"/>
        </w:rPr>
        <w:t>2018年。</w:t>
      </w:r>
    </w:p>
    <w:p w14:paraId="1793647C"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p>
    <w:p w14:paraId="0C829C3A"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r w:rsidRPr="00680D73">
        <w:rPr>
          <w:rFonts w:ascii="黑体" w:eastAsia="黑体" w:hAnsi="黑体" w:cs="宋体" w:hint="eastAsia"/>
          <w:b/>
          <w:bCs/>
          <w:color w:val="333333"/>
          <w:kern w:val="0"/>
          <w:szCs w:val="21"/>
        </w:rPr>
        <w:t>艺术学概论</w:t>
      </w:r>
    </w:p>
    <w:p w14:paraId="09B012DF"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一、考试性质</w:t>
      </w:r>
    </w:p>
    <w:p w14:paraId="42D0B886"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“艺术学概论”是为招收思想政治教育专业硕士研究生而设置的具有选拔功能的水平考试科目。</w:t>
      </w:r>
    </w:p>
    <w:p w14:paraId="5C43B968"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二、考试要求、内容与范围</w:t>
      </w:r>
    </w:p>
    <w:p w14:paraId="2D2CA49F"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考生应比较全面地了解艺术的基本知识，能够运用所学知识去分析和解决实际问题。考试主要内容包括：</w:t>
      </w:r>
    </w:p>
    <w:p w14:paraId="24B43970"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1.艺术观念</w:t>
      </w:r>
    </w:p>
    <w:p w14:paraId="310C30B7"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2.艺术的功能</w:t>
      </w:r>
    </w:p>
    <w:p w14:paraId="3BB5AAB5"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3.艺术创作</w:t>
      </w:r>
    </w:p>
    <w:p w14:paraId="4362AD82"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lastRenderedPageBreak/>
        <w:t>4.艺术作品</w:t>
      </w:r>
    </w:p>
    <w:p w14:paraId="3BA72034"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5.艺术接受</w:t>
      </w:r>
    </w:p>
    <w:p w14:paraId="158B4BC7"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6.艺术类型</w:t>
      </w:r>
    </w:p>
    <w:p w14:paraId="1BE6BF74"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7.艺术的发展</w:t>
      </w:r>
    </w:p>
    <w:p w14:paraId="7E4B746B"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8.艺术的风格、流派与思潮</w:t>
      </w:r>
    </w:p>
    <w:p w14:paraId="2FBE1E50"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9.艺术批评</w:t>
      </w:r>
    </w:p>
    <w:p w14:paraId="2B9DBD34"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10.艺术的当代嬗变</w:t>
      </w:r>
    </w:p>
    <w:p w14:paraId="5D703B12"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三、考试形式</w:t>
      </w:r>
    </w:p>
    <w:p w14:paraId="359710CF"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闭卷笔试。</w:t>
      </w:r>
    </w:p>
    <w:p w14:paraId="7F6CA4EB"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四、参考书目</w:t>
      </w:r>
    </w:p>
    <w:p w14:paraId="05FFD5C4"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宋体" w:eastAsia="宋体" w:hAnsi="宋体" w:cs="宋体" w:hint="eastAsia"/>
          <w:color w:val="333333"/>
          <w:kern w:val="0"/>
          <w:szCs w:val="21"/>
        </w:rPr>
        <w:t>《艺术学概论》，彭吉象主编，高等教育出版社，</w:t>
      </w:r>
      <w:r w:rsidRPr="00680D73">
        <w:rPr>
          <w:rFonts w:ascii="微软雅黑" w:eastAsia="微软雅黑" w:hAnsi="微软雅黑" w:cs="宋体" w:hint="eastAsia"/>
          <w:color w:val="333333"/>
          <w:kern w:val="0"/>
          <w:szCs w:val="21"/>
        </w:rPr>
        <w:t>2019年。</w:t>
      </w:r>
    </w:p>
    <w:p w14:paraId="42B88690"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p>
    <w:p w14:paraId="3C0F0B4B"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r w:rsidRPr="00680D73">
        <w:rPr>
          <w:rFonts w:ascii="黑体" w:eastAsia="黑体" w:hAnsi="黑体" w:cs="宋体" w:hint="eastAsia"/>
          <w:b/>
          <w:bCs/>
          <w:color w:val="333333"/>
          <w:kern w:val="0"/>
          <w:szCs w:val="21"/>
        </w:rPr>
        <w:t>思想政治教育学原理</w:t>
      </w:r>
    </w:p>
    <w:p w14:paraId="283112F1"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一、考试性质</w:t>
      </w:r>
    </w:p>
    <w:p w14:paraId="7DB06118"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“思想政治教育学原理”是为招收思想政治教育专业硕士研究生而设置的具有选拔功能的水平考试科目。</w:t>
      </w:r>
    </w:p>
    <w:p w14:paraId="7289C2BD"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二、考试要求、内容与范围</w:t>
      </w:r>
    </w:p>
    <w:p w14:paraId="2A00B197"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考生应比较全面地了解思想政治教育的基本原理和基本方法，能够运用所学知识去分析和解决实际问题。考试主要内容包括：</w:t>
      </w:r>
    </w:p>
    <w:p w14:paraId="77A9BB1A"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1.思想政治教育学导论</w:t>
      </w:r>
    </w:p>
    <w:p w14:paraId="457BDF10"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2.思想政治教育的发生与发展</w:t>
      </w:r>
    </w:p>
    <w:p w14:paraId="3C294427"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3.思想政治教育的本质和特征</w:t>
      </w:r>
    </w:p>
    <w:p w14:paraId="16284FC2"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4. </w:t>
      </w:r>
      <w:r w:rsidRPr="00680D73">
        <w:rPr>
          <w:rFonts w:ascii="宋体" w:eastAsia="宋体" w:hAnsi="宋体" w:cs="宋体" w:hint="eastAsia"/>
          <w:color w:val="333333"/>
          <w:kern w:val="0"/>
          <w:szCs w:val="21"/>
        </w:rPr>
        <w:t>思想政治教育的地位和功能</w:t>
      </w:r>
    </w:p>
    <w:p w14:paraId="238872CF"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lastRenderedPageBreak/>
        <w:t>5.思想政治教育过程和规律</w:t>
      </w:r>
    </w:p>
    <w:p w14:paraId="44A944EB"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6.思想政治教育的目标、内容和任务</w:t>
      </w:r>
    </w:p>
    <w:p w14:paraId="2CC5BD6B"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7.思想政治教育者和教育对象</w:t>
      </w:r>
    </w:p>
    <w:p w14:paraId="390087BD"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8.思想政治教育的原则和方法</w:t>
      </w:r>
    </w:p>
    <w:p w14:paraId="64643DA4"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9.思想政治教育的载体</w:t>
      </w:r>
    </w:p>
    <w:p w14:paraId="749DB090"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10.网络思想政治教育</w:t>
      </w:r>
    </w:p>
    <w:p w14:paraId="608B8B68"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11.思想政治教育的环境</w:t>
      </w:r>
    </w:p>
    <w:p w14:paraId="647001CD"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12.思想政治教育的管理和评估</w:t>
      </w:r>
    </w:p>
    <w:p w14:paraId="3801FA54"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13.思想政治教育队伍的素质和建设</w:t>
      </w:r>
    </w:p>
    <w:p w14:paraId="3EED2EB9"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14.思想政治教育的创新发展</w:t>
      </w:r>
    </w:p>
    <w:p w14:paraId="2C26509E"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三、考试形式</w:t>
      </w:r>
    </w:p>
    <w:p w14:paraId="54EF75F8"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闭卷笔试。</w:t>
      </w:r>
    </w:p>
    <w:p w14:paraId="018D8A42"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四、参考书目</w:t>
      </w:r>
    </w:p>
    <w:p w14:paraId="2DFDAD51"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宋体" w:eastAsia="宋体" w:hAnsi="宋体" w:cs="宋体" w:hint="eastAsia"/>
          <w:color w:val="333333"/>
          <w:kern w:val="0"/>
          <w:szCs w:val="21"/>
        </w:rPr>
        <w:t>《思想政治教育学原理》（第二版），郑永廷、刘书林、沈壮海主编，高等教育出版社，</w:t>
      </w:r>
      <w:r w:rsidRPr="00680D73">
        <w:rPr>
          <w:rFonts w:ascii="微软雅黑" w:eastAsia="微软雅黑" w:hAnsi="微软雅黑" w:cs="宋体" w:hint="eastAsia"/>
          <w:color w:val="333333"/>
          <w:kern w:val="0"/>
          <w:szCs w:val="21"/>
        </w:rPr>
        <w:t>2018年。</w:t>
      </w:r>
    </w:p>
    <w:p w14:paraId="77EEBDC3"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p>
    <w:p w14:paraId="1CF2D62B"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p>
    <w:p w14:paraId="2B0EF648" w14:textId="77777777" w:rsidR="00680D73" w:rsidRPr="00680D73" w:rsidRDefault="00680D73" w:rsidP="00680D73">
      <w:pPr>
        <w:widowControl/>
        <w:shd w:val="clear" w:color="auto" w:fill="FFFFFF"/>
        <w:jc w:val="center"/>
        <w:rPr>
          <w:rFonts w:ascii="微软雅黑" w:eastAsia="微软雅黑" w:hAnsi="微软雅黑" w:cs="宋体" w:hint="eastAsia"/>
          <w:color w:val="333333"/>
          <w:kern w:val="0"/>
          <w:sz w:val="23"/>
          <w:szCs w:val="23"/>
        </w:rPr>
      </w:pPr>
      <w:r w:rsidRPr="00680D73">
        <w:rPr>
          <w:rFonts w:ascii="黑体" w:eastAsia="黑体" w:hAnsi="黑体" w:cs="宋体" w:hint="eastAsia"/>
          <w:b/>
          <w:bCs/>
          <w:color w:val="333333"/>
          <w:kern w:val="0"/>
          <w:szCs w:val="21"/>
        </w:rPr>
        <w:t>英语听力</w:t>
      </w:r>
    </w:p>
    <w:p w14:paraId="780AE6A5"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一、考试目的</w:t>
      </w:r>
    </w:p>
    <w:p w14:paraId="553F3483"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英语听力考查考生获取口头信息的能力，包括理解主旨大意、重要事实和细节、隐含意义，判断话语的交际功能、说话人的观点、态度等。</w:t>
      </w:r>
    </w:p>
    <w:p w14:paraId="74CE6712"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lastRenderedPageBreak/>
        <w:t>英语听力考查考生达能够听懂日常英语谈话和一般性题材讲座，能够基本听懂慢速英语节目，语速为每分钟120词左右，能掌握其中心大意，抓住要点。能够运用基本的听力技巧帮助理解。</w:t>
      </w:r>
    </w:p>
    <w:p w14:paraId="2D550371"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英语听力考查的技能是：</w:t>
      </w:r>
    </w:p>
    <w:p w14:paraId="3171E117"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1.理解中心思想和重要细节</w:t>
      </w:r>
    </w:p>
    <w:p w14:paraId="78D4FD6D"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（1）理解中心思想。</w:t>
      </w:r>
    </w:p>
    <w:p w14:paraId="1E0B4924"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（2）听懂重要的或特定的细节。</w:t>
      </w:r>
    </w:p>
    <w:p w14:paraId="3201BE60"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（3）判断说话人的观点、态度等。</w:t>
      </w:r>
    </w:p>
    <w:p w14:paraId="07F1299E"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2.理解隐含的意思</w:t>
      </w:r>
    </w:p>
    <w:p w14:paraId="49D6437A"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（1）推论的意义。</w:t>
      </w:r>
    </w:p>
    <w:p w14:paraId="3BE77830"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（2）判断话语的交际功能。</w:t>
      </w:r>
    </w:p>
    <w:p w14:paraId="39FA8D40"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3.借助语言特征理解听力材料</w:t>
      </w:r>
    </w:p>
    <w:p w14:paraId="5C09927C"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（1）辨别语音特征，如从连续的话语中辨别语音、理解重音和语音语调等。</w:t>
      </w:r>
    </w:p>
    <w:p w14:paraId="76458EC3"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（2）理解句间关系，如比较、原因、结果、程度、目的等。</w:t>
      </w:r>
    </w:p>
    <w:p w14:paraId="6582C85F"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二、题型分解</w:t>
      </w:r>
    </w:p>
    <w:p w14:paraId="654DD653"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研究生英语听力考试各部分所考核的内容、题型、答题方式如下：</w:t>
      </w:r>
    </w:p>
    <w:tbl>
      <w:tblPr>
        <w:tblW w:w="7965" w:type="dxa"/>
        <w:jc w:val="center"/>
        <w:tblCellSpacing w:w="0" w:type="dxa"/>
        <w:tblCellMar>
          <w:left w:w="0" w:type="dxa"/>
          <w:right w:w="0" w:type="dxa"/>
        </w:tblCellMar>
        <w:tblLook w:val="04A0" w:firstRow="1" w:lastRow="0" w:firstColumn="1" w:lastColumn="0" w:noHBand="0" w:noVBand="1"/>
      </w:tblPr>
      <w:tblGrid>
        <w:gridCol w:w="1303"/>
        <w:gridCol w:w="1303"/>
        <w:gridCol w:w="1302"/>
        <w:gridCol w:w="1631"/>
        <w:gridCol w:w="1123"/>
        <w:gridCol w:w="1303"/>
      </w:tblGrid>
      <w:tr w:rsidR="00680D73" w:rsidRPr="00680D73" w14:paraId="67655246" w14:textId="77777777" w:rsidTr="00680D73">
        <w:trPr>
          <w:trHeight w:val="450"/>
          <w:tblCellSpacing w:w="0" w:type="dxa"/>
          <w:jc w:val="center"/>
        </w:trPr>
        <w:tc>
          <w:tcPr>
            <w:tcW w:w="1305" w:type="dxa"/>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vAlign w:val="center"/>
            <w:hideMark/>
          </w:tcPr>
          <w:p w14:paraId="76242AFB" w14:textId="77777777" w:rsidR="00680D73" w:rsidRPr="00680D73" w:rsidRDefault="00680D73" w:rsidP="00680D73">
            <w:pPr>
              <w:widowControl/>
              <w:jc w:val="center"/>
              <w:rPr>
                <w:rFonts w:ascii="微软雅黑" w:eastAsia="微软雅黑" w:hAnsi="微软雅黑" w:cs="宋体" w:hint="eastAsia"/>
                <w:kern w:val="0"/>
                <w:sz w:val="24"/>
                <w:szCs w:val="24"/>
              </w:rPr>
            </w:pPr>
            <w:r w:rsidRPr="00680D73">
              <w:rPr>
                <w:rFonts w:ascii="微软雅黑" w:eastAsia="微软雅黑" w:hAnsi="微软雅黑" w:cs="宋体" w:hint="eastAsia"/>
                <w:b/>
                <w:bCs/>
                <w:kern w:val="0"/>
                <w:sz w:val="18"/>
                <w:szCs w:val="18"/>
              </w:rPr>
              <w:t>科目</w:t>
            </w:r>
          </w:p>
        </w:tc>
        <w:tc>
          <w:tcPr>
            <w:tcW w:w="2595" w:type="dxa"/>
            <w:gridSpan w:val="2"/>
            <w:tcBorders>
              <w:top w:val="single" w:sz="6" w:space="0" w:color="000000"/>
              <w:left w:val="nil"/>
              <w:bottom w:val="single" w:sz="6" w:space="0" w:color="000000"/>
              <w:right w:val="single" w:sz="6" w:space="0" w:color="000000"/>
            </w:tcBorders>
            <w:tcMar>
              <w:top w:w="0" w:type="dxa"/>
              <w:left w:w="90" w:type="dxa"/>
              <w:bottom w:w="0" w:type="dxa"/>
              <w:right w:w="90" w:type="dxa"/>
            </w:tcMar>
            <w:vAlign w:val="center"/>
            <w:hideMark/>
          </w:tcPr>
          <w:p w14:paraId="6491D08C" w14:textId="77777777" w:rsidR="00680D73" w:rsidRPr="00680D73" w:rsidRDefault="00680D73" w:rsidP="00680D73">
            <w:pPr>
              <w:widowControl/>
              <w:jc w:val="center"/>
              <w:rPr>
                <w:rFonts w:ascii="微软雅黑" w:eastAsia="微软雅黑" w:hAnsi="微软雅黑" w:cs="宋体" w:hint="eastAsia"/>
                <w:kern w:val="0"/>
                <w:sz w:val="24"/>
                <w:szCs w:val="24"/>
              </w:rPr>
            </w:pPr>
            <w:r w:rsidRPr="00680D73">
              <w:rPr>
                <w:rFonts w:ascii="微软雅黑" w:eastAsia="微软雅黑" w:hAnsi="微软雅黑" w:cs="宋体" w:hint="eastAsia"/>
                <w:b/>
                <w:bCs/>
                <w:kern w:val="0"/>
                <w:sz w:val="18"/>
                <w:szCs w:val="18"/>
              </w:rPr>
              <w:t>考 试 内 容</w:t>
            </w:r>
          </w:p>
        </w:tc>
        <w:tc>
          <w:tcPr>
            <w:tcW w:w="1635" w:type="dxa"/>
            <w:tcBorders>
              <w:top w:val="single" w:sz="6" w:space="0" w:color="000000"/>
              <w:left w:val="nil"/>
              <w:bottom w:val="single" w:sz="6" w:space="0" w:color="000000"/>
              <w:right w:val="single" w:sz="6" w:space="0" w:color="000000"/>
            </w:tcBorders>
            <w:tcMar>
              <w:top w:w="0" w:type="dxa"/>
              <w:left w:w="90" w:type="dxa"/>
              <w:bottom w:w="0" w:type="dxa"/>
              <w:right w:w="90" w:type="dxa"/>
            </w:tcMar>
            <w:vAlign w:val="center"/>
            <w:hideMark/>
          </w:tcPr>
          <w:p w14:paraId="48FA8451" w14:textId="77777777" w:rsidR="00680D73" w:rsidRPr="00680D73" w:rsidRDefault="00680D73" w:rsidP="00680D73">
            <w:pPr>
              <w:widowControl/>
              <w:jc w:val="center"/>
              <w:rPr>
                <w:rFonts w:ascii="微软雅黑" w:eastAsia="微软雅黑" w:hAnsi="微软雅黑" w:cs="宋体" w:hint="eastAsia"/>
                <w:kern w:val="0"/>
                <w:sz w:val="24"/>
                <w:szCs w:val="24"/>
              </w:rPr>
            </w:pPr>
            <w:r w:rsidRPr="00680D73">
              <w:rPr>
                <w:rFonts w:ascii="微软雅黑" w:eastAsia="微软雅黑" w:hAnsi="微软雅黑" w:cs="宋体" w:hint="eastAsia"/>
                <w:b/>
                <w:bCs/>
                <w:kern w:val="0"/>
                <w:sz w:val="18"/>
                <w:szCs w:val="18"/>
              </w:rPr>
              <w:t>题型</w:t>
            </w:r>
          </w:p>
        </w:tc>
        <w:tc>
          <w:tcPr>
            <w:tcW w:w="2430" w:type="dxa"/>
            <w:gridSpan w:val="2"/>
            <w:tcBorders>
              <w:top w:val="single" w:sz="6" w:space="0" w:color="000000"/>
              <w:left w:val="nil"/>
              <w:bottom w:val="single" w:sz="6" w:space="0" w:color="000000"/>
              <w:right w:val="single" w:sz="6" w:space="0" w:color="000000"/>
            </w:tcBorders>
            <w:tcMar>
              <w:top w:w="0" w:type="dxa"/>
              <w:left w:w="90" w:type="dxa"/>
              <w:bottom w:w="0" w:type="dxa"/>
              <w:right w:w="90" w:type="dxa"/>
            </w:tcMar>
            <w:vAlign w:val="center"/>
            <w:hideMark/>
          </w:tcPr>
          <w:p w14:paraId="4DB30220" w14:textId="77777777" w:rsidR="00680D73" w:rsidRPr="00680D73" w:rsidRDefault="00680D73" w:rsidP="00680D73">
            <w:pPr>
              <w:widowControl/>
              <w:jc w:val="center"/>
              <w:rPr>
                <w:rFonts w:ascii="微软雅黑" w:eastAsia="微软雅黑" w:hAnsi="微软雅黑" w:cs="宋体" w:hint="eastAsia"/>
                <w:kern w:val="0"/>
                <w:sz w:val="24"/>
                <w:szCs w:val="24"/>
              </w:rPr>
            </w:pPr>
            <w:r w:rsidRPr="00680D73">
              <w:rPr>
                <w:rFonts w:ascii="微软雅黑" w:eastAsia="微软雅黑" w:hAnsi="微软雅黑" w:cs="宋体" w:hint="eastAsia"/>
                <w:b/>
                <w:bCs/>
                <w:kern w:val="0"/>
                <w:sz w:val="18"/>
                <w:szCs w:val="18"/>
              </w:rPr>
              <w:t>比例</w:t>
            </w:r>
          </w:p>
        </w:tc>
      </w:tr>
      <w:tr w:rsidR="00680D73" w:rsidRPr="00680D73" w14:paraId="4D6FD8B3" w14:textId="77777777" w:rsidTr="00680D73">
        <w:trPr>
          <w:trHeight w:val="450"/>
          <w:tblCellSpacing w:w="0" w:type="dxa"/>
          <w:jc w:val="center"/>
        </w:trPr>
        <w:tc>
          <w:tcPr>
            <w:tcW w:w="1305" w:type="dxa"/>
            <w:vMerge w:val="restart"/>
            <w:tcBorders>
              <w:top w:val="nil"/>
              <w:left w:val="single" w:sz="6" w:space="0" w:color="000000"/>
              <w:bottom w:val="single" w:sz="6" w:space="0" w:color="000000"/>
              <w:right w:val="single" w:sz="6" w:space="0" w:color="000000"/>
            </w:tcBorders>
            <w:tcMar>
              <w:top w:w="0" w:type="dxa"/>
              <w:left w:w="90" w:type="dxa"/>
              <w:bottom w:w="0" w:type="dxa"/>
              <w:right w:w="90" w:type="dxa"/>
            </w:tcMar>
            <w:vAlign w:val="center"/>
            <w:hideMark/>
          </w:tcPr>
          <w:p w14:paraId="351240AA" w14:textId="77777777" w:rsidR="00680D73" w:rsidRPr="00680D73" w:rsidRDefault="00680D73" w:rsidP="00680D73">
            <w:pPr>
              <w:widowControl/>
              <w:jc w:val="center"/>
              <w:rPr>
                <w:rFonts w:ascii="微软雅黑" w:eastAsia="微软雅黑" w:hAnsi="微软雅黑" w:cs="宋体" w:hint="eastAsia"/>
                <w:kern w:val="0"/>
                <w:sz w:val="24"/>
                <w:szCs w:val="24"/>
              </w:rPr>
            </w:pPr>
            <w:r w:rsidRPr="00680D73">
              <w:rPr>
                <w:rFonts w:ascii="微软雅黑" w:eastAsia="微软雅黑" w:hAnsi="微软雅黑" w:cs="宋体" w:hint="eastAsia"/>
                <w:kern w:val="0"/>
                <w:sz w:val="18"/>
                <w:szCs w:val="18"/>
              </w:rPr>
              <w:t>英语听力</w:t>
            </w:r>
          </w:p>
        </w:tc>
        <w:tc>
          <w:tcPr>
            <w:tcW w:w="1305" w:type="dxa"/>
            <w:vMerge w:val="restart"/>
            <w:tcBorders>
              <w:top w:val="nil"/>
              <w:left w:val="nil"/>
              <w:bottom w:val="single" w:sz="6" w:space="0" w:color="000000"/>
              <w:right w:val="single" w:sz="6" w:space="0" w:color="000000"/>
            </w:tcBorders>
            <w:tcMar>
              <w:top w:w="0" w:type="dxa"/>
              <w:left w:w="90" w:type="dxa"/>
              <w:bottom w:w="0" w:type="dxa"/>
              <w:right w:w="90" w:type="dxa"/>
            </w:tcMar>
            <w:vAlign w:val="center"/>
            <w:hideMark/>
          </w:tcPr>
          <w:p w14:paraId="18478F8E" w14:textId="77777777" w:rsidR="00680D73" w:rsidRPr="00680D73" w:rsidRDefault="00680D73" w:rsidP="00680D73">
            <w:pPr>
              <w:widowControl/>
              <w:jc w:val="center"/>
              <w:rPr>
                <w:rFonts w:ascii="微软雅黑" w:eastAsia="微软雅黑" w:hAnsi="微软雅黑" w:cs="宋体" w:hint="eastAsia"/>
                <w:kern w:val="0"/>
                <w:sz w:val="24"/>
                <w:szCs w:val="24"/>
              </w:rPr>
            </w:pPr>
            <w:r w:rsidRPr="00680D73">
              <w:rPr>
                <w:rFonts w:ascii="微软雅黑" w:eastAsia="微软雅黑" w:hAnsi="微软雅黑" w:cs="宋体" w:hint="eastAsia"/>
                <w:kern w:val="0"/>
                <w:sz w:val="18"/>
                <w:szCs w:val="18"/>
              </w:rPr>
              <w:t>听力对话</w:t>
            </w:r>
          </w:p>
        </w:tc>
        <w:tc>
          <w:tcPr>
            <w:tcW w:w="1305" w:type="dxa"/>
            <w:tcBorders>
              <w:top w:val="nil"/>
              <w:left w:val="nil"/>
              <w:bottom w:val="single" w:sz="6" w:space="0" w:color="000000"/>
              <w:right w:val="single" w:sz="6" w:space="0" w:color="000000"/>
            </w:tcBorders>
            <w:tcMar>
              <w:top w:w="0" w:type="dxa"/>
              <w:left w:w="90" w:type="dxa"/>
              <w:bottom w:w="0" w:type="dxa"/>
              <w:right w:w="90" w:type="dxa"/>
            </w:tcMar>
            <w:vAlign w:val="center"/>
            <w:hideMark/>
          </w:tcPr>
          <w:p w14:paraId="0C5AED3E" w14:textId="77777777" w:rsidR="00680D73" w:rsidRPr="00680D73" w:rsidRDefault="00680D73" w:rsidP="00680D73">
            <w:pPr>
              <w:widowControl/>
              <w:jc w:val="center"/>
              <w:rPr>
                <w:rFonts w:ascii="微软雅黑" w:eastAsia="微软雅黑" w:hAnsi="微软雅黑" w:cs="宋体" w:hint="eastAsia"/>
                <w:kern w:val="0"/>
                <w:sz w:val="24"/>
                <w:szCs w:val="24"/>
              </w:rPr>
            </w:pPr>
            <w:r w:rsidRPr="00680D73">
              <w:rPr>
                <w:rFonts w:ascii="微软雅黑" w:eastAsia="微软雅黑" w:hAnsi="微软雅黑" w:cs="宋体" w:hint="eastAsia"/>
                <w:kern w:val="0"/>
                <w:sz w:val="18"/>
                <w:szCs w:val="18"/>
              </w:rPr>
              <w:t>短对话</w:t>
            </w:r>
          </w:p>
        </w:tc>
        <w:tc>
          <w:tcPr>
            <w:tcW w:w="1635" w:type="dxa"/>
            <w:tcBorders>
              <w:top w:val="nil"/>
              <w:left w:val="nil"/>
              <w:bottom w:val="single" w:sz="6" w:space="0" w:color="000000"/>
              <w:right w:val="single" w:sz="6" w:space="0" w:color="000000"/>
            </w:tcBorders>
            <w:tcMar>
              <w:top w:w="0" w:type="dxa"/>
              <w:left w:w="90" w:type="dxa"/>
              <w:bottom w:w="0" w:type="dxa"/>
              <w:right w:w="90" w:type="dxa"/>
            </w:tcMar>
            <w:vAlign w:val="center"/>
            <w:hideMark/>
          </w:tcPr>
          <w:p w14:paraId="174C0EE9" w14:textId="77777777" w:rsidR="00680D73" w:rsidRPr="00680D73" w:rsidRDefault="00680D73" w:rsidP="00680D73">
            <w:pPr>
              <w:widowControl/>
              <w:jc w:val="center"/>
              <w:rPr>
                <w:rFonts w:ascii="微软雅黑" w:eastAsia="微软雅黑" w:hAnsi="微软雅黑" w:cs="宋体" w:hint="eastAsia"/>
                <w:kern w:val="0"/>
                <w:sz w:val="24"/>
                <w:szCs w:val="24"/>
              </w:rPr>
            </w:pPr>
            <w:r w:rsidRPr="00680D73">
              <w:rPr>
                <w:rFonts w:ascii="微软雅黑" w:eastAsia="微软雅黑" w:hAnsi="微软雅黑" w:cs="宋体" w:hint="eastAsia"/>
                <w:kern w:val="0"/>
                <w:sz w:val="18"/>
                <w:szCs w:val="18"/>
              </w:rPr>
              <w:t>单项选择题</w:t>
            </w:r>
          </w:p>
        </w:tc>
        <w:tc>
          <w:tcPr>
            <w:tcW w:w="1125" w:type="dxa"/>
            <w:vMerge w:val="restart"/>
            <w:tcBorders>
              <w:top w:val="nil"/>
              <w:left w:val="nil"/>
              <w:bottom w:val="single" w:sz="6" w:space="0" w:color="000000"/>
              <w:right w:val="single" w:sz="6" w:space="0" w:color="000000"/>
            </w:tcBorders>
            <w:tcMar>
              <w:top w:w="0" w:type="dxa"/>
              <w:left w:w="90" w:type="dxa"/>
              <w:bottom w:w="0" w:type="dxa"/>
              <w:right w:w="90" w:type="dxa"/>
            </w:tcMar>
            <w:vAlign w:val="center"/>
            <w:hideMark/>
          </w:tcPr>
          <w:p w14:paraId="5BE4BAA3" w14:textId="77777777" w:rsidR="00680D73" w:rsidRPr="00680D73" w:rsidRDefault="00680D73" w:rsidP="00680D73">
            <w:pPr>
              <w:widowControl/>
              <w:jc w:val="center"/>
              <w:rPr>
                <w:rFonts w:ascii="微软雅黑" w:eastAsia="微软雅黑" w:hAnsi="微软雅黑" w:cs="宋体" w:hint="eastAsia"/>
                <w:kern w:val="0"/>
                <w:sz w:val="24"/>
                <w:szCs w:val="24"/>
              </w:rPr>
            </w:pPr>
            <w:r w:rsidRPr="00680D73">
              <w:rPr>
                <w:rFonts w:ascii="微软雅黑" w:eastAsia="微软雅黑" w:hAnsi="微软雅黑" w:cs="宋体" w:hint="eastAsia"/>
                <w:kern w:val="0"/>
                <w:sz w:val="18"/>
                <w:szCs w:val="18"/>
              </w:rPr>
              <w:t>65%</w:t>
            </w:r>
          </w:p>
        </w:tc>
        <w:tc>
          <w:tcPr>
            <w:tcW w:w="1305" w:type="dxa"/>
            <w:vMerge w:val="restart"/>
            <w:tcBorders>
              <w:top w:val="nil"/>
              <w:left w:val="nil"/>
              <w:bottom w:val="single" w:sz="6" w:space="0" w:color="000000"/>
              <w:right w:val="single" w:sz="6" w:space="0" w:color="000000"/>
            </w:tcBorders>
            <w:tcMar>
              <w:top w:w="0" w:type="dxa"/>
              <w:left w:w="90" w:type="dxa"/>
              <w:bottom w:w="0" w:type="dxa"/>
              <w:right w:w="90" w:type="dxa"/>
            </w:tcMar>
            <w:vAlign w:val="center"/>
            <w:hideMark/>
          </w:tcPr>
          <w:p w14:paraId="70D8EFAE" w14:textId="77777777" w:rsidR="00680D73" w:rsidRPr="00680D73" w:rsidRDefault="00680D73" w:rsidP="00680D73">
            <w:pPr>
              <w:widowControl/>
              <w:jc w:val="center"/>
              <w:rPr>
                <w:rFonts w:ascii="微软雅黑" w:eastAsia="微软雅黑" w:hAnsi="微软雅黑" w:cs="宋体" w:hint="eastAsia"/>
                <w:kern w:val="0"/>
                <w:sz w:val="24"/>
                <w:szCs w:val="24"/>
              </w:rPr>
            </w:pPr>
            <w:r w:rsidRPr="00680D73">
              <w:rPr>
                <w:rFonts w:ascii="微软雅黑" w:eastAsia="微软雅黑" w:hAnsi="微软雅黑" w:cs="宋体" w:hint="eastAsia"/>
                <w:kern w:val="0"/>
                <w:sz w:val="18"/>
                <w:szCs w:val="18"/>
              </w:rPr>
              <w:t>100%</w:t>
            </w:r>
          </w:p>
        </w:tc>
      </w:tr>
      <w:tr w:rsidR="00680D73" w:rsidRPr="00680D73" w14:paraId="43042D2D" w14:textId="77777777" w:rsidTr="00680D73">
        <w:trPr>
          <w:trHeight w:val="45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56D939D8" w14:textId="77777777" w:rsidR="00680D73" w:rsidRPr="00680D73" w:rsidRDefault="00680D73" w:rsidP="00680D73">
            <w:pPr>
              <w:widowControl/>
              <w:jc w:val="left"/>
              <w:rPr>
                <w:rFonts w:ascii="微软雅黑" w:eastAsia="微软雅黑" w:hAnsi="微软雅黑" w:cs="宋体"/>
                <w:kern w:val="0"/>
                <w:sz w:val="24"/>
                <w:szCs w:val="24"/>
              </w:rPr>
            </w:pPr>
          </w:p>
        </w:tc>
        <w:tc>
          <w:tcPr>
            <w:tcW w:w="0" w:type="auto"/>
            <w:vMerge/>
            <w:tcBorders>
              <w:top w:val="nil"/>
              <w:left w:val="nil"/>
              <w:bottom w:val="single" w:sz="6" w:space="0" w:color="000000"/>
              <w:right w:val="single" w:sz="6" w:space="0" w:color="000000"/>
            </w:tcBorders>
            <w:vAlign w:val="center"/>
            <w:hideMark/>
          </w:tcPr>
          <w:p w14:paraId="668D061B" w14:textId="77777777" w:rsidR="00680D73" w:rsidRPr="00680D73" w:rsidRDefault="00680D73" w:rsidP="00680D73">
            <w:pPr>
              <w:widowControl/>
              <w:jc w:val="left"/>
              <w:rPr>
                <w:rFonts w:ascii="微软雅黑" w:eastAsia="微软雅黑" w:hAnsi="微软雅黑" w:cs="宋体"/>
                <w:kern w:val="0"/>
                <w:sz w:val="24"/>
                <w:szCs w:val="24"/>
              </w:rPr>
            </w:pPr>
          </w:p>
        </w:tc>
        <w:tc>
          <w:tcPr>
            <w:tcW w:w="1305" w:type="dxa"/>
            <w:tcBorders>
              <w:top w:val="nil"/>
              <w:left w:val="nil"/>
              <w:bottom w:val="single" w:sz="6" w:space="0" w:color="000000"/>
              <w:right w:val="single" w:sz="6" w:space="0" w:color="000000"/>
            </w:tcBorders>
            <w:tcMar>
              <w:top w:w="0" w:type="dxa"/>
              <w:left w:w="90" w:type="dxa"/>
              <w:bottom w:w="0" w:type="dxa"/>
              <w:right w:w="90" w:type="dxa"/>
            </w:tcMar>
            <w:vAlign w:val="center"/>
            <w:hideMark/>
          </w:tcPr>
          <w:p w14:paraId="4B303690" w14:textId="77777777" w:rsidR="00680D73" w:rsidRPr="00680D73" w:rsidRDefault="00680D73" w:rsidP="00680D73">
            <w:pPr>
              <w:widowControl/>
              <w:jc w:val="center"/>
              <w:rPr>
                <w:rFonts w:ascii="微软雅黑" w:eastAsia="微软雅黑" w:hAnsi="微软雅黑" w:cs="宋体" w:hint="eastAsia"/>
                <w:kern w:val="0"/>
                <w:sz w:val="24"/>
                <w:szCs w:val="24"/>
              </w:rPr>
            </w:pPr>
            <w:r w:rsidRPr="00680D73">
              <w:rPr>
                <w:rFonts w:ascii="微软雅黑" w:eastAsia="微软雅黑" w:hAnsi="微软雅黑" w:cs="宋体" w:hint="eastAsia"/>
                <w:kern w:val="0"/>
                <w:sz w:val="18"/>
                <w:szCs w:val="18"/>
              </w:rPr>
              <w:t>长对话</w:t>
            </w:r>
          </w:p>
        </w:tc>
        <w:tc>
          <w:tcPr>
            <w:tcW w:w="1635" w:type="dxa"/>
            <w:tcBorders>
              <w:top w:val="nil"/>
              <w:left w:val="nil"/>
              <w:bottom w:val="single" w:sz="6" w:space="0" w:color="000000"/>
              <w:right w:val="single" w:sz="6" w:space="0" w:color="000000"/>
            </w:tcBorders>
            <w:tcMar>
              <w:top w:w="0" w:type="dxa"/>
              <w:left w:w="90" w:type="dxa"/>
              <w:bottom w:w="0" w:type="dxa"/>
              <w:right w:w="90" w:type="dxa"/>
            </w:tcMar>
            <w:vAlign w:val="center"/>
            <w:hideMark/>
          </w:tcPr>
          <w:p w14:paraId="13AA1CB7" w14:textId="77777777" w:rsidR="00680D73" w:rsidRPr="00680D73" w:rsidRDefault="00680D73" w:rsidP="00680D73">
            <w:pPr>
              <w:widowControl/>
              <w:jc w:val="center"/>
              <w:rPr>
                <w:rFonts w:ascii="微软雅黑" w:eastAsia="微软雅黑" w:hAnsi="微软雅黑" w:cs="宋体" w:hint="eastAsia"/>
                <w:kern w:val="0"/>
                <w:sz w:val="24"/>
                <w:szCs w:val="24"/>
              </w:rPr>
            </w:pPr>
            <w:r w:rsidRPr="00680D73">
              <w:rPr>
                <w:rFonts w:ascii="微软雅黑" w:eastAsia="微软雅黑" w:hAnsi="微软雅黑" w:cs="宋体" w:hint="eastAsia"/>
                <w:kern w:val="0"/>
                <w:sz w:val="18"/>
                <w:szCs w:val="18"/>
              </w:rPr>
              <w:t>单项选择题</w:t>
            </w:r>
          </w:p>
        </w:tc>
        <w:tc>
          <w:tcPr>
            <w:tcW w:w="0" w:type="auto"/>
            <w:vMerge/>
            <w:tcBorders>
              <w:top w:val="nil"/>
              <w:left w:val="nil"/>
              <w:bottom w:val="single" w:sz="6" w:space="0" w:color="000000"/>
              <w:right w:val="single" w:sz="6" w:space="0" w:color="000000"/>
            </w:tcBorders>
            <w:vAlign w:val="center"/>
            <w:hideMark/>
          </w:tcPr>
          <w:p w14:paraId="001C4943" w14:textId="77777777" w:rsidR="00680D73" w:rsidRPr="00680D73" w:rsidRDefault="00680D73" w:rsidP="00680D73">
            <w:pPr>
              <w:widowControl/>
              <w:jc w:val="left"/>
              <w:rPr>
                <w:rFonts w:ascii="微软雅黑" w:eastAsia="微软雅黑" w:hAnsi="微软雅黑" w:cs="宋体"/>
                <w:kern w:val="0"/>
                <w:sz w:val="24"/>
                <w:szCs w:val="24"/>
              </w:rPr>
            </w:pPr>
          </w:p>
        </w:tc>
        <w:tc>
          <w:tcPr>
            <w:tcW w:w="0" w:type="auto"/>
            <w:vMerge/>
            <w:tcBorders>
              <w:top w:val="nil"/>
              <w:left w:val="nil"/>
              <w:bottom w:val="single" w:sz="6" w:space="0" w:color="000000"/>
              <w:right w:val="single" w:sz="6" w:space="0" w:color="000000"/>
            </w:tcBorders>
            <w:vAlign w:val="center"/>
            <w:hideMark/>
          </w:tcPr>
          <w:p w14:paraId="58334C55" w14:textId="77777777" w:rsidR="00680D73" w:rsidRPr="00680D73" w:rsidRDefault="00680D73" w:rsidP="00680D73">
            <w:pPr>
              <w:widowControl/>
              <w:jc w:val="left"/>
              <w:rPr>
                <w:rFonts w:ascii="微软雅黑" w:eastAsia="微软雅黑" w:hAnsi="微软雅黑" w:cs="宋体"/>
                <w:kern w:val="0"/>
                <w:sz w:val="24"/>
                <w:szCs w:val="24"/>
              </w:rPr>
            </w:pPr>
          </w:p>
        </w:tc>
      </w:tr>
      <w:tr w:rsidR="00680D73" w:rsidRPr="00680D73" w14:paraId="52BC1ED2" w14:textId="77777777" w:rsidTr="00680D73">
        <w:trPr>
          <w:trHeight w:val="45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1245E67A" w14:textId="77777777" w:rsidR="00680D73" w:rsidRPr="00680D73" w:rsidRDefault="00680D73" w:rsidP="00680D73">
            <w:pPr>
              <w:widowControl/>
              <w:jc w:val="left"/>
              <w:rPr>
                <w:rFonts w:ascii="微软雅黑" w:eastAsia="微软雅黑" w:hAnsi="微软雅黑" w:cs="宋体"/>
                <w:kern w:val="0"/>
                <w:sz w:val="24"/>
                <w:szCs w:val="24"/>
              </w:rPr>
            </w:pPr>
          </w:p>
        </w:tc>
        <w:tc>
          <w:tcPr>
            <w:tcW w:w="2595" w:type="dxa"/>
            <w:gridSpan w:val="2"/>
            <w:vMerge w:val="restart"/>
            <w:tcBorders>
              <w:top w:val="nil"/>
              <w:left w:val="nil"/>
              <w:bottom w:val="single" w:sz="6" w:space="0" w:color="000000"/>
              <w:right w:val="single" w:sz="6" w:space="0" w:color="000000"/>
            </w:tcBorders>
            <w:tcMar>
              <w:top w:w="0" w:type="dxa"/>
              <w:left w:w="90" w:type="dxa"/>
              <w:bottom w:w="0" w:type="dxa"/>
              <w:right w:w="90" w:type="dxa"/>
            </w:tcMar>
            <w:vAlign w:val="center"/>
            <w:hideMark/>
          </w:tcPr>
          <w:p w14:paraId="1EA7829B" w14:textId="77777777" w:rsidR="00680D73" w:rsidRPr="00680D73" w:rsidRDefault="00680D73" w:rsidP="00680D73">
            <w:pPr>
              <w:widowControl/>
              <w:jc w:val="center"/>
              <w:rPr>
                <w:rFonts w:ascii="微软雅黑" w:eastAsia="微软雅黑" w:hAnsi="微软雅黑" w:cs="宋体" w:hint="eastAsia"/>
                <w:kern w:val="0"/>
                <w:sz w:val="24"/>
                <w:szCs w:val="24"/>
              </w:rPr>
            </w:pPr>
            <w:r w:rsidRPr="00680D73">
              <w:rPr>
                <w:rFonts w:ascii="微软雅黑" w:eastAsia="微软雅黑" w:hAnsi="微软雅黑" w:cs="宋体" w:hint="eastAsia"/>
                <w:kern w:val="0"/>
                <w:sz w:val="18"/>
                <w:szCs w:val="18"/>
              </w:rPr>
              <w:t>听力短文</w:t>
            </w:r>
          </w:p>
        </w:tc>
        <w:tc>
          <w:tcPr>
            <w:tcW w:w="1635" w:type="dxa"/>
            <w:tcBorders>
              <w:top w:val="nil"/>
              <w:left w:val="nil"/>
              <w:bottom w:val="single" w:sz="6" w:space="0" w:color="000000"/>
              <w:right w:val="single" w:sz="6" w:space="0" w:color="000000"/>
            </w:tcBorders>
            <w:tcMar>
              <w:top w:w="0" w:type="dxa"/>
              <w:left w:w="90" w:type="dxa"/>
              <w:bottom w:w="0" w:type="dxa"/>
              <w:right w:w="90" w:type="dxa"/>
            </w:tcMar>
            <w:vAlign w:val="center"/>
            <w:hideMark/>
          </w:tcPr>
          <w:p w14:paraId="1B4A3533" w14:textId="77777777" w:rsidR="00680D73" w:rsidRPr="00680D73" w:rsidRDefault="00680D73" w:rsidP="00680D73">
            <w:pPr>
              <w:widowControl/>
              <w:jc w:val="center"/>
              <w:rPr>
                <w:rFonts w:ascii="微软雅黑" w:eastAsia="微软雅黑" w:hAnsi="微软雅黑" w:cs="宋体" w:hint="eastAsia"/>
                <w:kern w:val="0"/>
                <w:sz w:val="24"/>
                <w:szCs w:val="24"/>
              </w:rPr>
            </w:pPr>
            <w:r w:rsidRPr="00680D73">
              <w:rPr>
                <w:rFonts w:ascii="微软雅黑" w:eastAsia="微软雅黑" w:hAnsi="微软雅黑" w:cs="宋体" w:hint="eastAsia"/>
                <w:kern w:val="0"/>
                <w:sz w:val="18"/>
                <w:szCs w:val="18"/>
              </w:rPr>
              <w:t>单项选择题</w:t>
            </w:r>
          </w:p>
        </w:tc>
        <w:tc>
          <w:tcPr>
            <w:tcW w:w="1125" w:type="dxa"/>
            <w:vMerge w:val="restart"/>
            <w:tcBorders>
              <w:top w:val="nil"/>
              <w:left w:val="nil"/>
              <w:bottom w:val="single" w:sz="6" w:space="0" w:color="000000"/>
              <w:right w:val="single" w:sz="6" w:space="0" w:color="000000"/>
            </w:tcBorders>
            <w:tcMar>
              <w:top w:w="0" w:type="dxa"/>
              <w:left w:w="90" w:type="dxa"/>
              <w:bottom w:w="0" w:type="dxa"/>
              <w:right w:w="90" w:type="dxa"/>
            </w:tcMar>
            <w:vAlign w:val="center"/>
            <w:hideMark/>
          </w:tcPr>
          <w:p w14:paraId="08E7A48C" w14:textId="77777777" w:rsidR="00680D73" w:rsidRPr="00680D73" w:rsidRDefault="00680D73" w:rsidP="00680D73">
            <w:pPr>
              <w:widowControl/>
              <w:jc w:val="center"/>
              <w:rPr>
                <w:rFonts w:ascii="微软雅黑" w:eastAsia="微软雅黑" w:hAnsi="微软雅黑" w:cs="宋体" w:hint="eastAsia"/>
                <w:kern w:val="0"/>
                <w:sz w:val="24"/>
                <w:szCs w:val="24"/>
              </w:rPr>
            </w:pPr>
            <w:r w:rsidRPr="00680D73">
              <w:rPr>
                <w:rFonts w:ascii="微软雅黑" w:eastAsia="微软雅黑" w:hAnsi="微软雅黑" w:cs="宋体" w:hint="eastAsia"/>
                <w:kern w:val="0"/>
                <w:sz w:val="18"/>
                <w:szCs w:val="18"/>
              </w:rPr>
              <w:t>35%</w:t>
            </w:r>
          </w:p>
        </w:tc>
        <w:tc>
          <w:tcPr>
            <w:tcW w:w="0" w:type="auto"/>
            <w:vMerge/>
            <w:tcBorders>
              <w:top w:val="nil"/>
              <w:left w:val="nil"/>
              <w:bottom w:val="single" w:sz="6" w:space="0" w:color="000000"/>
              <w:right w:val="single" w:sz="6" w:space="0" w:color="000000"/>
            </w:tcBorders>
            <w:vAlign w:val="center"/>
            <w:hideMark/>
          </w:tcPr>
          <w:p w14:paraId="39A0391F" w14:textId="77777777" w:rsidR="00680D73" w:rsidRPr="00680D73" w:rsidRDefault="00680D73" w:rsidP="00680D73">
            <w:pPr>
              <w:widowControl/>
              <w:jc w:val="left"/>
              <w:rPr>
                <w:rFonts w:ascii="微软雅黑" w:eastAsia="微软雅黑" w:hAnsi="微软雅黑" w:cs="宋体"/>
                <w:kern w:val="0"/>
                <w:sz w:val="24"/>
                <w:szCs w:val="24"/>
              </w:rPr>
            </w:pPr>
          </w:p>
        </w:tc>
      </w:tr>
      <w:tr w:rsidR="00680D73" w:rsidRPr="00680D73" w14:paraId="6908F2CA" w14:textId="77777777" w:rsidTr="00680D73">
        <w:trPr>
          <w:trHeight w:val="45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15F73FD9" w14:textId="77777777" w:rsidR="00680D73" w:rsidRPr="00680D73" w:rsidRDefault="00680D73" w:rsidP="00680D73">
            <w:pPr>
              <w:widowControl/>
              <w:jc w:val="left"/>
              <w:rPr>
                <w:rFonts w:ascii="微软雅黑" w:eastAsia="微软雅黑" w:hAnsi="微软雅黑" w:cs="宋体"/>
                <w:kern w:val="0"/>
                <w:sz w:val="24"/>
                <w:szCs w:val="24"/>
              </w:rPr>
            </w:pPr>
          </w:p>
        </w:tc>
        <w:tc>
          <w:tcPr>
            <w:tcW w:w="0" w:type="auto"/>
            <w:gridSpan w:val="2"/>
            <w:vMerge/>
            <w:tcBorders>
              <w:top w:val="nil"/>
              <w:left w:val="nil"/>
              <w:bottom w:val="single" w:sz="6" w:space="0" w:color="000000"/>
              <w:right w:val="single" w:sz="6" w:space="0" w:color="000000"/>
            </w:tcBorders>
            <w:vAlign w:val="center"/>
            <w:hideMark/>
          </w:tcPr>
          <w:p w14:paraId="49592E57" w14:textId="77777777" w:rsidR="00680D73" w:rsidRPr="00680D73" w:rsidRDefault="00680D73" w:rsidP="00680D73">
            <w:pPr>
              <w:widowControl/>
              <w:jc w:val="left"/>
              <w:rPr>
                <w:rFonts w:ascii="微软雅黑" w:eastAsia="微软雅黑" w:hAnsi="微软雅黑" w:cs="宋体"/>
                <w:kern w:val="0"/>
                <w:sz w:val="24"/>
                <w:szCs w:val="24"/>
              </w:rPr>
            </w:pPr>
          </w:p>
        </w:tc>
        <w:tc>
          <w:tcPr>
            <w:tcW w:w="1635" w:type="dxa"/>
            <w:tcBorders>
              <w:top w:val="nil"/>
              <w:left w:val="nil"/>
              <w:bottom w:val="single" w:sz="6" w:space="0" w:color="000000"/>
              <w:right w:val="single" w:sz="6" w:space="0" w:color="000000"/>
            </w:tcBorders>
            <w:tcMar>
              <w:top w:w="0" w:type="dxa"/>
              <w:left w:w="90" w:type="dxa"/>
              <w:bottom w:w="0" w:type="dxa"/>
              <w:right w:w="90" w:type="dxa"/>
            </w:tcMar>
            <w:vAlign w:val="center"/>
            <w:hideMark/>
          </w:tcPr>
          <w:p w14:paraId="7D539685" w14:textId="77777777" w:rsidR="00680D73" w:rsidRPr="00680D73" w:rsidRDefault="00680D73" w:rsidP="00680D73">
            <w:pPr>
              <w:widowControl/>
              <w:jc w:val="center"/>
              <w:rPr>
                <w:rFonts w:ascii="微软雅黑" w:eastAsia="微软雅黑" w:hAnsi="微软雅黑" w:cs="宋体" w:hint="eastAsia"/>
                <w:kern w:val="0"/>
                <w:sz w:val="24"/>
                <w:szCs w:val="24"/>
              </w:rPr>
            </w:pPr>
            <w:r w:rsidRPr="00680D73">
              <w:rPr>
                <w:rFonts w:ascii="微软雅黑" w:eastAsia="微软雅黑" w:hAnsi="微软雅黑" w:cs="宋体" w:hint="eastAsia"/>
                <w:kern w:val="0"/>
                <w:sz w:val="18"/>
                <w:szCs w:val="18"/>
              </w:rPr>
              <w:t>复合式听写</w:t>
            </w:r>
          </w:p>
        </w:tc>
        <w:tc>
          <w:tcPr>
            <w:tcW w:w="0" w:type="auto"/>
            <w:vMerge/>
            <w:tcBorders>
              <w:top w:val="nil"/>
              <w:left w:val="nil"/>
              <w:bottom w:val="single" w:sz="6" w:space="0" w:color="000000"/>
              <w:right w:val="single" w:sz="6" w:space="0" w:color="000000"/>
            </w:tcBorders>
            <w:vAlign w:val="center"/>
            <w:hideMark/>
          </w:tcPr>
          <w:p w14:paraId="0AC26122" w14:textId="77777777" w:rsidR="00680D73" w:rsidRPr="00680D73" w:rsidRDefault="00680D73" w:rsidP="00680D73">
            <w:pPr>
              <w:widowControl/>
              <w:jc w:val="left"/>
              <w:rPr>
                <w:rFonts w:ascii="微软雅黑" w:eastAsia="微软雅黑" w:hAnsi="微软雅黑" w:cs="宋体"/>
                <w:kern w:val="0"/>
                <w:sz w:val="24"/>
                <w:szCs w:val="24"/>
              </w:rPr>
            </w:pPr>
          </w:p>
        </w:tc>
        <w:tc>
          <w:tcPr>
            <w:tcW w:w="0" w:type="auto"/>
            <w:vMerge/>
            <w:tcBorders>
              <w:top w:val="nil"/>
              <w:left w:val="nil"/>
              <w:bottom w:val="single" w:sz="6" w:space="0" w:color="000000"/>
              <w:right w:val="single" w:sz="6" w:space="0" w:color="000000"/>
            </w:tcBorders>
            <w:vAlign w:val="center"/>
            <w:hideMark/>
          </w:tcPr>
          <w:p w14:paraId="5E150FB8" w14:textId="77777777" w:rsidR="00680D73" w:rsidRPr="00680D73" w:rsidRDefault="00680D73" w:rsidP="00680D73">
            <w:pPr>
              <w:widowControl/>
              <w:jc w:val="left"/>
              <w:rPr>
                <w:rFonts w:ascii="微软雅黑" w:eastAsia="微软雅黑" w:hAnsi="微软雅黑" w:cs="宋体"/>
                <w:kern w:val="0"/>
                <w:sz w:val="24"/>
                <w:szCs w:val="24"/>
              </w:rPr>
            </w:pPr>
          </w:p>
        </w:tc>
      </w:tr>
    </w:tbl>
    <w:p w14:paraId="17570D45"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lastRenderedPageBreak/>
        <w:t>英语听力测试考生获取口头信息的能力。录音材料用标准的英式或美式英语朗读，语速约为每分钟120词。英语听力分值为满分100分，其中对话占65%，短文占35%。考试时间30分钟。</w:t>
      </w:r>
    </w:p>
    <w:p w14:paraId="01A4DA66"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w:t>
      </w:r>
      <w:r w:rsidRPr="00680D73">
        <w:rPr>
          <w:rFonts w:ascii="宋体" w:eastAsia="宋体" w:hAnsi="宋体" w:cs="宋体" w:hint="eastAsia"/>
          <w:color w:val="333333"/>
          <w:kern w:val="0"/>
          <w:szCs w:val="21"/>
        </w:rPr>
        <w:t>听力对话（</w:t>
      </w:r>
      <w:r w:rsidRPr="00680D73">
        <w:rPr>
          <w:rFonts w:ascii="微软雅黑" w:eastAsia="微软雅黑" w:hAnsi="微软雅黑" w:cs="宋体" w:hint="eastAsia"/>
          <w:color w:val="333333"/>
          <w:kern w:val="0"/>
          <w:szCs w:val="21"/>
        </w:rPr>
        <w:t>Listening Conversations）包括短对话和长对话，均采用单项选择题的形式进行考核。短对话约有7-8段，每段为一轮对话和一个问题；长对话有两段，每段为5-8轮对话和3-4个问题；对话部分共15题。每段对话均朗读一遍，每个问题后留有15秒的答题时间。</w:t>
      </w:r>
    </w:p>
    <w:p w14:paraId="2C5B35BA"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2.</w:t>
      </w:r>
      <w:r w:rsidRPr="00680D73">
        <w:rPr>
          <w:rFonts w:ascii="宋体" w:eastAsia="宋体" w:hAnsi="宋体" w:cs="宋体" w:hint="eastAsia"/>
          <w:color w:val="333333"/>
          <w:kern w:val="0"/>
          <w:szCs w:val="21"/>
        </w:rPr>
        <w:t>听力短文包括单项选择题型的短文理解（</w:t>
      </w:r>
      <w:r w:rsidRPr="00680D73">
        <w:rPr>
          <w:rFonts w:ascii="微软雅黑" w:eastAsia="微软雅黑" w:hAnsi="微软雅黑" w:cs="宋体" w:hint="eastAsia"/>
          <w:color w:val="333333"/>
          <w:kern w:val="0"/>
          <w:szCs w:val="21"/>
        </w:rPr>
        <w:t>Listening Passages）和复合式听写（Compound Dictation）。</w:t>
      </w:r>
    </w:p>
    <w:p w14:paraId="4228DCAA"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（1）单项选择题型的短文有3篇，每篇长度为200-250词，朗读一遍，每篇3-4题，共10题，每个问题后留有15秒的答题时间。</w:t>
      </w:r>
    </w:p>
    <w:p w14:paraId="34A63EA9"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2）复合式听写测试考生在不同层面上（从词汇到语篇层面）的听力理解能力。这部分测试采用一篇200-250词的短文，删去若干个单词和句子，全文朗读三遍。要求考生根据听到的内容填写所缺信息，所缺单词必须用原词填写，所缺句子信息既可按原文填写，也可用自己的语言表述。</w:t>
      </w:r>
    </w:p>
    <w:p w14:paraId="68BEB3E8"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b/>
          <w:bCs/>
          <w:color w:val="333333"/>
          <w:kern w:val="0"/>
          <w:sz w:val="23"/>
          <w:szCs w:val="23"/>
        </w:rPr>
        <w:t>三、考试形式</w:t>
      </w:r>
    </w:p>
    <w:p w14:paraId="7708B54D" w14:textId="77777777" w:rsidR="00680D73" w:rsidRPr="00680D73" w:rsidRDefault="00680D73" w:rsidP="00680D73">
      <w:pPr>
        <w:widowControl/>
        <w:shd w:val="clear" w:color="auto" w:fill="FFFFFF"/>
        <w:ind w:firstLine="420"/>
        <w:jc w:val="left"/>
        <w:rPr>
          <w:rFonts w:ascii="微软雅黑" w:eastAsia="微软雅黑" w:hAnsi="微软雅黑" w:cs="宋体" w:hint="eastAsia"/>
          <w:color w:val="333333"/>
          <w:kern w:val="0"/>
          <w:sz w:val="23"/>
          <w:szCs w:val="23"/>
        </w:rPr>
      </w:pPr>
      <w:r w:rsidRPr="00680D73">
        <w:rPr>
          <w:rFonts w:ascii="微软雅黑" w:eastAsia="微软雅黑" w:hAnsi="微软雅黑" w:cs="宋体" w:hint="eastAsia"/>
          <w:color w:val="333333"/>
          <w:kern w:val="0"/>
          <w:szCs w:val="21"/>
        </w:rPr>
        <w:t>闭卷笔试。</w:t>
      </w:r>
    </w:p>
    <w:p w14:paraId="47A2DFB5" w14:textId="77777777" w:rsidR="008048D5" w:rsidRPr="00680D73" w:rsidRDefault="008048D5"/>
    <w:sectPr w:rsidR="008048D5" w:rsidRPr="00680D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2D4D9" w14:textId="77777777" w:rsidR="00AD31BA" w:rsidRDefault="00AD31BA" w:rsidP="00680D73">
      <w:r>
        <w:separator/>
      </w:r>
    </w:p>
  </w:endnote>
  <w:endnote w:type="continuationSeparator" w:id="0">
    <w:p w14:paraId="1234A634" w14:textId="77777777" w:rsidR="00AD31BA" w:rsidRDefault="00AD31BA" w:rsidP="0068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Times New Roman Regular">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AE507" w14:textId="77777777" w:rsidR="00AD31BA" w:rsidRDefault="00AD31BA" w:rsidP="00680D73">
      <w:r>
        <w:separator/>
      </w:r>
    </w:p>
  </w:footnote>
  <w:footnote w:type="continuationSeparator" w:id="0">
    <w:p w14:paraId="4F2390B1" w14:textId="77777777" w:rsidR="00AD31BA" w:rsidRDefault="00AD31BA" w:rsidP="00680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7B"/>
    <w:rsid w:val="00680D73"/>
    <w:rsid w:val="006C467B"/>
    <w:rsid w:val="008048D5"/>
    <w:rsid w:val="00AD3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11D57C1-959F-46DB-8A7E-87E466DB2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680D7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0D7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80D73"/>
    <w:rPr>
      <w:sz w:val="18"/>
      <w:szCs w:val="18"/>
    </w:rPr>
  </w:style>
  <w:style w:type="paragraph" w:styleId="a5">
    <w:name w:val="footer"/>
    <w:basedOn w:val="a"/>
    <w:link w:val="a6"/>
    <w:uiPriority w:val="99"/>
    <w:unhideWhenUsed/>
    <w:rsid w:val="00680D73"/>
    <w:pPr>
      <w:tabs>
        <w:tab w:val="center" w:pos="4153"/>
        <w:tab w:val="right" w:pos="8306"/>
      </w:tabs>
      <w:snapToGrid w:val="0"/>
      <w:jc w:val="left"/>
    </w:pPr>
    <w:rPr>
      <w:sz w:val="18"/>
      <w:szCs w:val="18"/>
    </w:rPr>
  </w:style>
  <w:style w:type="character" w:customStyle="1" w:styleId="a6">
    <w:name w:val="页脚 字符"/>
    <w:basedOn w:val="a0"/>
    <w:link w:val="a5"/>
    <w:uiPriority w:val="99"/>
    <w:rsid w:val="00680D73"/>
    <w:rPr>
      <w:sz w:val="18"/>
      <w:szCs w:val="18"/>
    </w:rPr>
  </w:style>
  <w:style w:type="character" w:customStyle="1" w:styleId="10">
    <w:name w:val="标题 1 字符"/>
    <w:basedOn w:val="a0"/>
    <w:link w:val="1"/>
    <w:uiPriority w:val="9"/>
    <w:rsid w:val="00680D73"/>
    <w:rPr>
      <w:rFonts w:ascii="宋体" w:eastAsia="宋体" w:hAnsi="宋体" w:cs="宋体"/>
      <w:b/>
      <w:bCs/>
      <w:kern w:val="36"/>
      <w:sz w:val="48"/>
      <w:szCs w:val="48"/>
    </w:rPr>
  </w:style>
  <w:style w:type="paragraph" w:customStyle="1" w:styleId="msonormal0">
    <w:name w:val="msonormal"/>
    <w:basedOn w:val="a"/>
    <w:rsid w:val="00680D73"/>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semiHidden/>
    <w:unhideWhenUsed/>
    <w:rsid w:val="00680D7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680D73"/>
    <w:rPr>
      <w:b/>
      <w:bCs/>
    </w:rPr>
  </w:style>
  <w:style w:type="character" w:styleId="a9">
    <w:name w:val="Emphasis"/>
    <w:basedOn w:val="a0"/>
    <w:uiPriority w:val="20"/>
    <w:qFormat/>
    <w:rsid w:val="00680D73"/>
    <w:rPr>
      <w:i/>
      <w:iCs/>
    </w:rPr>
  </w:style>
  <w:style w:type="character" w:styleId="aa">
    <w:name w:val="Hyperlink"/>
    <w:basedOn w:val="a0"/>
    <w:uiPriority w:val="99"/>
    <w:semiHidden/>
    <w:unhideWhenUsed/>
    <w:rsid w:val="00680D73"/>
    <w:rPr>
      <w:color w:val="0000FF"/>
      <w:u w:val="single"/>
    </w:rPr>
  </w:style>
  <w:style w:type="character" w:styleId="ab">
    <w:name w:val="FollowedHyperlink"/>
    <w:basedOn w:val="a0"/>
    <w:uiPriority w:val="99"/>
    <w:semiHidden/>
    <w:unhideWhenUsed/>
    <w:rsid w:val="00680D7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3368">
      <w:bodyDiv w:val="1"/>
      <w:marLeft w:val="0"/>
      <w:marRight w:val="0"/>
      <w:marTop w:val="0"/>
      <w:marBottom w:val="0"/>
      <w:divBdr>
        <w:top w:val="none" w:sz="0" w:space="0" w:color="auto"/>
        <w:left w:val="none" w:sz="0" w:space="0" w:color="auto"/>
        <w:bottom w:val="none" w:sz="0" w:space="0" w:color="auto"/>
        <w:right w:val="none" w:sz="0" w:space="0" w:color="auto"/>
      </w:divBdr>
      <w:divsChild>
        <w:div w:id="839127492">
          <w:marLeft w:val="0"/>
          <w:marRight w:val="0"/>
          <w:marTop w:val="0"/>
          <w:marBottom w:val="0"/>
          <w:divBdr>
            <w:top w:val="none" w:sz="0" w:space="0" w:color="auto"/>
            <w:left w:val="none" w:sz="0" w:space="0" w:color="auto"/>
            <w:bottom w:val="none" w:sz="0" w:space="0" w:color="auto"/>
            <w:right w:val="none" w:sz="0" w:space="0" w:color="auto"/>
          </w:divBdr>
        </w:div>
        <w:div w:id="294676960">
          <w:marLeft w:val="0"/>
          <w:marRight w:val="0"/>
          <w:marTop w:val="0"/>
          <w:marBottom w:val="0"/>
          <w:divBdr>
            <w:top w:val="none" w:sz="0" w:space="0" w:color="auto"/>
            <w:left w:val="none" w:sz="0" w:space="0" w:color="auto"/>
            <w:bottom w:val="none" w:sz="0" w:space="0" w:color="auto"/>
            <w:right w:val="none" w:sz="0" w:space="0" w:color="auto"/>
          </w:divBdr>
        </w:div>
        <w:div w:id="1418788923">
          <w:marLeft w:val="0"/>
          <w:marRight w:val="0"/>
          <w:marTop w:val="0"/>
          <w:marBottom w:val="0"/>
          <w:divBdr>
            <w:top w:val="none" w:sz="0" w:space="0" w:color="auto"/>
            <w:left w:val="none" w:sz="0" w:space="0" w:color="auto"/>
            <w:bottom w:val="none" w:sz="0" w:space="0" w:color="auto"/>
            <w:right w:val="none" w:sz="0" w:space="0" w:color="auto"/>
          </w:divBdr>
        </w:div>
        <w:div w:id="1634486837">
          <w:marLeft w:val="0"/>
          <w:marRight w:val="0"/>
          <w:marTop w:val="0"/>
          <w:marBottom w:val="0"/>
          <w:divBdr>
            <w:top w:val="none" w:sz="0" w:space="0" w:color="auto"/>
            <w:left w:val="none" w:sz="0" w:space="0" w:color="auto"/>
            <w:bottom w:val="none" w:sz="0" w:space="0" w:color="auto"/>
            <w:right w:val="none" w:sz="0" w:space="0" w:color="auto"/>
          </w:divBdr>
        </w:div>
      </w:divsChild>
    </w:div>
    <w:div w:id="1410227385">
      <w:bodyDiv w:val="1"/>
      <w:marLeft w:val="0"/>
      <w:marRight w:val="0"/>
      <w:marTop w:val="0"/>
      <w:marBottom w:val="0"/>
      <w:divBdr>
        <w:top w:val="none" w:sz="0" w:space="0" w:color="auto"/>
        <w:left w:val="none" w:sz="0" w:space="0" w:color="auto"/>
        <w:bottom w:val="none" w:sz="0" w:space="0" w:color="auto"/>
        <w:right w:val="none" w:sz="0" w:space="0" w:color="auto"/>
      </w:divBdr>
      <w:divsChild>
        <w:div w:id="1668513427">
          <w:marLeft w:val="0"/>
          <w:marRight w:val="0"/>
          <w:marTop w:val="0"/>
          <w:marBottom w:val="0"/>
          <w:divBdr>
            <w:top w:val="none" w:sz="0" w:space="0" w:color="auto"/>
            <w:left w:val="none" w:sz="0" w:space="0" w:color="auto"/>
            <w:bottom w:val="none" w:sz="0" w:space="0" w:color="auto"/>
            <w:right w:val="none" w:sz="0" w:space="0" w:color="auto"/>
          </w:divBdr>
        </w:div>
        <w:div w:id="1994024990">
          <w:marLeft w:val="0"/>
          <w:marRight w:val="0"/>
          <w:marTop w:val="0"/>
          <w:marBottom w:val="0"/>
          <w:divBdr>
            <w:top w:val="none" w:sz="0" w:space="0" w:color="auto"/>
            <w:left w:val="none" w:sz="0" w:space="0" w:color="auto"/>
            <w:bottom w:val="none" w:sz="0" w:space="0" w:color="auto"/>
            <w:right w:val="none" w:sz="0" w:space="0" w:color="auto"/>
          </w:divBdr>
        </w:div>
        <w:div w:id="2071921630">
          <w:marLeft w:val="0"/>
          <w:marRight w:val="0"/>
          <w:marTop w:val="0"/>
          <w:marBottom w:val="0"/>
          <w:divBdr>
            <w:top w:val="none" w:sz="0" w:space="0" w:color="auto"/>
            <w:left w:val="none" w:sz="0" w:space="0" w:color="auto"/>
            <w:bottom w:val="none" w:sz="0" w:space="0" w:color="auto"/>
            <w:right w:val="none" w:sz="0" w:space="0" w:color="auto"/>
          </w:divBdr>
        </w:div>
        <w:div w:id="1906648423">
          <w:marLeft w:val="0"/>
          <w:marRight w:val="0"/>
          <w:marTop w:val="0"/>
          <w:marBottom w:val="0"/>
          <w:divBdr>
            <w:top w:val="none" w:sz="0" w:space="0" w:color="auto"/>
            <w:left w:val="none" w:sz="0" w:space="0" w:color="auto"/>
            <w:bottom w:val="none" w:sz="0" w:space="0" w:color="auto"/>
            <w:right w:val="none" w:sz="0" w:space="0" w:color="auto"/>
          </w:divBdr>
        </w:div>
      </w:divsChild>
    </w:div>
    <w:div w:id="1825586191">
      <w:bodyDiv w:val="1"/>
      <w:marLeft w:val="0"/>
      <w:marRight w:val="0"/>
      <w:marTop w:val="0"/>
      <w:marBottom w:val="0"/>
      <w:divBdr>
        <w:top w:val="none" w:sz="0" w:space="0" w:color="auto"/>
        <w:left w:val="none" w:sz="0" w:space="0" w:color="auto"/>
        <w:bottom w:val="none" w:sz="0" w:space="0" w:color="auto"/>
        <w:right w:val="none" w:sz="0" w:space="0" w:color="auto"/>
      </w:divBdr>
      <w:divsChild>
        <w:div w:id="2143383806">
          <w:marLeft w:val="0"/>
          <w:marRight w:val="0"/>
          <w:marTop w:val="0"/>
          <w:marBottom w:val="0"/>
          <w:divBdr>
            <w:top w:val="none" w:sz="0" w:space="0" w:color="auto"/>
            <w:left w:val="none" w:sz="0" w:space="0" w:color="auto"/>
            <w:bottom w:val="none" w:sz="0" w:space="0" w:color="auto"/>
            <w:right w:val="none" w:sz="0" w:space="0" w:color="auto"/>
          </w:divBdr>
        </w:div>
        <w:div w:id="1668708980">
          <w:marLeft w:val="0"/>
          <w:marRight w:val="0"/>
          <w:marTop w:val="0"/>
          <w:marBottom w:val="0"/>
          <w:divBdr>
            <w:top w:val="none" w:sz="0" w:space="0" w:color="auto"/>
            <w:left w:val="none" w:sz="0" w:space="0" w:color="auto"/>
            <w:bottom w:val="none" w:sz="0" w:space="0" w:color="auto"/>
            <w:right w:val="none" w:sz="0" w:space="0" w:color="auto"/>
          </w:divBdr>
        </w:div>
        <w:div w:id="1506433514">
          <w:marLeft w:val="0"/>
          <w:marRight w:val="0"/>
          <w:marTop w:val="0"/>
          <w:marBottom w:val="0"/>
          <w:divBdr>
            <w:top w:val="none" w:sz="0" w:space="0" w:color="auto"/>
            <w:left w:val="none" w:sz="0" w:space="0" w:color="auto"/>
            <w:bottom w:val="none" w:sz="0" w:space="0" w:color="auto"/>
            <w:right w:val="none" w:sz="0" w:space="0" w:color="auto"/>
          </w:divBdr>
        </w:div>
        <w:div w:id="2147114683">
          <w:marLeft w:val="0"/>
          <w:marRight w:val="0"/>
          <w:marTop w:val="0"/>
          <w:marBottom w:val="0"/>
          <w:divBdr>
            <w:top w:val="none" w:sz="0" w:space="0" w:color="auto"/>
            <w:left w:val="none" w:sz="0" w:space="0" w:color="auto"/>
            <w:bottom w:val="none" w:sz="0" w:space="0" w:color="auto"/>
            <w:right w:val="none" w:sz="0" w:space="0" w:color="auto"/>
          </w:divBdr>
        </w:div>
      </w:divsChild>
    </w:div>
    <w:div w:id="2014992727">
      <w:bodyDiv w:val="1"/>
      <w:marLeft w:val="0"/>
      <w:marRight w:val="0"/>
      <w:marTop w:val="0"/>
      <w:marBottom w:val="0"/>
      <w:divBdr>
        <w:top w:val="none" w:sz="0" w:space="0" w:color="auto"/>
        <w:left w:val="none" w:sz="0" w:space="0" w:color="auto"/>
        <w:bottom w:val="none" w:sz="0" w:space="0" w:color="auto"/>
        <w:right w:val="none" w:sz="0" w:space="0" w:color="auto"/>
      </w:divBdr>
      <w:divsChild>
        <w:div w:id="747650155">
          <w:marLeft w:val="0"/>
          <w:marRight w:val="0"/>
          <w:marTop w:val="0"/>
          <w:marBottom w:val="0"/>
          <w:divBdr>
            <w:top w:val="none" w:sz="0" w:space="0" w:color="auto"/>
            <w:left w:val="none" w:sz="0" w:space="0" w:color="auto"/>
            <w:bottom w:val="none" w:sz="0" w:space="0" w:color="auto"/>
            <w:right w:val="none" w:sz="0" w:space="0" w:color="auto"/>
          </w:divBdr>
          <w:divsChild>
            <w:div w:id="1342198624">
              <w:marLeft w:val="0"/>
              <w:marRight w:val="0"/>
              <w:marTop w:val="0"/>
              <w:marBottom w:val="0"/>
              <w:divBdr>
                <w:top w:val="none" w:sz="0" w:space="0" w:color="auto"/>
                <w:left w:val="none" w:sz="0" w:space="0" w:color="auto"/>
                <w:bottom w:val="none" w:sz="0" w:space="0" w:color="auto"/>
                <w:right w:val="none" w:sz="0" w:space="0" w:color="auto"/>
              </w:divBdr>
              <w:divsChild>
                <w:div w:id="95563561">
                  <w:marLeft w:val="0"/>
                  <w:marRight w:val="0"/>
                  <w:marTop w:val="0"/>
                  <w:marBottom w:val="0"/>
                  <w:divBdr>
                    <w:top w:val="none" w:sz="0" w:space="0" w:color="auto"/>
                    <w:left w:val="none" w:sz="0" w:space="0" w:color="auto"/>
                    <w:bottom w:val="none" w:sz="0" w:space="0" w:color="auto"/>
                    <w:right w:val="none" w:sz="0" w:space="0" w:color="auto"/>
                  </w:divBdr>
                  <w:divsChild>
                    <w:div w:id="979337058">
                      <w:marLeft w:val="0"/>
                      <w:marRight w:val="0"/>
                      <w:marTop w:val="0"/>
                      <w:marBottom w:val="0"/>
                      <w:divBdr>
                        <w:top w:val="none" w:sz="0" w:space="0" w:color="auto"/>
                        <w:left w:val="none" w:sz="0" w:space="0" w:color="auto"/>
                        <w:bottom w:val="none" w:sz="0" w:space="0" w:color="auto"/>
                        <w:right w:val="none" w:sz="0" w:space="0" w:color="auto"/>
                      </w:divBdr>
                    </w:div>
                    <w:div w:id="1191993848">
                      <w:marLeft w:val="0"/>
                      <w:marRight w:val="0"/>
                      <w:marTop w:val="450"/>
                      <w:marBottom w:val="0"/>
                      <w:divBdr>
                        <w:top w:val="none" w:sz="0" w:space="0" w:color="auto"/>
                        <w:left w:val="none" w:sz="0" w:space="0" w:color="auto"/>
                        <w:bottom w:val="none" w:sz="0" w:space="0" w:color="auto"/>
                        <w:right w:val="none" w:sz="0" w:space="0" w:color="auto"/>
                      </w:divBdr>
                      <w:divsChild>
                        <w:div w:id="1584877506">
                          <w:marLeft w:val="0"/>
                          <w:marRight w:val="0"/>
                          <w:marTop w:val="90"/>
                          <w:marBottom w:val="0"/>
                          <w:divBdr>
                            <w:top w:val="none" w:sz="0" w:space="0" w:color="auto"/>
                            <w:left w:val="none" w:sz="0" w:space="0" w:color="auto"/>
                            <w:bottom w:val="none" w:sz="0" w:space="0" w:color="auto"/>
                            <w:right w:val="none" w:sz="0" w:space="0" w:color="auto"/>
                          </w:divBdr>
                          <w:divsChild>
                            <w:div w:id="1962226781">
                              <w:marLeft w:val="0"/>
                              <w:marRight w:val="0"/>
                              <w:marTop w:val="0"/>
                              <w:marBottom w:val="0"/>
                              <w:divBdr>
                                <w:top w:val="none" w:sz="0" w:space="0" w:color="auto"/>
                                <w:left w:val="none" w:sz="0" w:space="0" w:color="auto"/>
                                <w:bottom w:val="none" w:sz="0" w:space="0" w:color="auto"/>
                                <w:right w:val="none" w:sz="0" w:space="0" w:color="auto"/>
                              </w:divBdr>
                            </w:div>
                          </w:divsChild>
                        </w:div>
                        <w:div w:id="1409158175">
                          <w:marLeft w:val="0"/>
                          <w:marRight w:val="0"/>
                          <w:marTop w:val="0"/>
                          <w:marBottom w:val="0"/>
                          <w:divBdr>
                            <w:top w:val="none" w:sz="0" w:space="0" w:color="auto"/>
                            <w:left w:val="none" w:sz="0" w:space="0" w:color="auto"/>
                            <w:bottom w:val="none" w:sz="0" w:space="0" w:color="auto"/>
                            <w:right w:val="none" w:sz="0" w:space="0" w:color="auto"/>
                          </w:divBdr>
                        </w:div>
                        <w:div w:id="1257591812">
                          <w:marLeft w:val="0"/>
                          <w:marRight w:val="0"/>
                          <w:marTop w:val="225"/>
                          <w:marBottom w:val="0"/>
                          <w:divBdr>
                            <w:top w:val="none" w:sz="0" w:space="0" w:color="auto"/>
                            <w:left w:val="none" w:sz="0" w:space="0" w:color="auto"/>
                            <w:bottom w:val="none" w:sz="0" w:space="0" w:color="auto"/>
                            <w:right w:val="none" w:sz="0" w:space="0" w:color="auto"/>
                          </w:divBdr>
                          <w:divsChild>
                            <w:div w:id="4068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866637">
          <w:marLeft w:val="0"/>
          <w:marRight w:val="0"/>
          <w:marTop w:val="0"/>
          <w:marBottom w:val="0"/>
          <w:divBdr>
            <w:top w:val="none" w:sz="0" w:space="0" w:color="auto"/>
            <w:left w:val="none" w:sz="0" w:space="0" w:color="auto"/>
            <w:bottom w:val="none" w:sz="0" w:space="0" w:color="auto"/>
            <w:right w:val="none" w:sz="0" w:space="0" w:color="auto"/>
          </w:divBdr>
          <w:divsChild>
            <w:div w:id="1251354622">
              <w:marLeft w:val="0"/>
              <w:marRight w:val="0"/>
              <w:marTop w:val="0"/>
              <w:marBottom w:val="0"/>
              <w:divBdr>
                <w:top w:val="none" w:sz="0" w:space="0" w:color="auto"/>
                <w:left w:val="none" w:sz="0" w:space="0" w:color="auto"/>
                <w:bottom w:val="none" w:sz="0" w:space="0" w:color="auto"/>
                <w:right w:val="none" w:sz="0" w:space="0" w:color="auto"/>
              </w:divBdr>
              <w:divsChild>
                <w:div w:id="18853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46492">
          <w:marLeft w:val="0"/>
          <w:marRight w:val="0"/>
          <w:marTop w:val="0"/>
          <w:marBottom w:val="0"/>
          <w:divBdr>
            <w:top w:val="none" w:sz="0" w:space="0" w:color="auto"/>
            <w:left w:val="none" w:sz="0" w:space="0" w:color="auto"/>
            <w:bottom w:val="none" w:sz="0" w:space="0" w:color="auto"/>
            <w:right w:val="none" w:sz="0" w:space="0" w:color="auto"/>
          </w:divBdr>
          <w:divsChild>
            <w:div w:id="1938364343">
              <w:marLeft w:val="0"/>
              <w:marRight w:val="0"/>
              <w:marTop w:val="0"/>
              <w:marBottom w:val="0"/>
              <w:divBdr>
                <w:top w:val="none" w:sz="0" w:space="0" w:color="auto"/>
                <w:left w:val="none" w:sz="0" w:space="0" w:color="auto"/>
                <w:bottom w:val="none" w:sz="0" w:space="0" w:color="auto"/>
                <w:right w:val="none" w:sz="0" w:space="0" w:color="auto"/>
              </w:divBdr>
              <w:divsChild>
                <w:div w:id="59596880">
                  <w:marLeft w:val="0"/>
                  <w:marRight w:val="0"/>
                  <w:marTop w:val="0"/>
                  <w:marBottom w:val="0"/>
                  <w:divBdr>
                    <w:top w:val="none" w:sz="0" w:space="0" w:color="auto"/>
                    <w:left w:val="none" w:sz="0" w:space="0" w:color="auto"/>
                    <w:bottom w:val="none" w:sz="0" w:space="0" w:color="auto"/>
                    <w:right w:val="none" w:sz="0" w:space="0" w:color="auto"/>
                  </w:divBdr>
                  <w:divsChild>
                    <w:div w:id="1440031680">
                      <w:marLeft w:val="0"/>
                      <w:marRight w:val="0"/>
                      <w:marTop w:val="0"/>
                      <w:marBottom w:val="0"/>
                      <w:divBdr>
                        <w:top w:val="none" w:sz="0" w:space="0" w:color="auto"/>
                        <w:left w:val="none" w:sz="0" w:space="0" w:color="auto"/>
                        <w:bottom w:val="none" w:sz="0" w:space="0" w:color="auto"/>
                        <w:right w:val="none" w:sz="0" w:space="0" w:color="auto"/>
                      </w:divBdr>
                      <w:divsChild>
                        <w:div w:id="442268833">
                          <w:marLeft w:val="0"/>
                          <w:marRight w:val="0"/>
                          <w:marTop w:val="0"/>
                          <w:marBottom w:val="0"/>
                          <w:divBdr>
                            <w:top w:val="none" w:sz="0" w:space="0" w:color="auto"/>
                            <w:left w:val="none" w:sz="0" w:space="0" w:color="auto"/>
                            <w:bottom w:val="none" w:sz="0" w:space="0" w:color="auto"/>
                            <w:right w:val="none" w:sz="0" w:space="0" w:color="auto"/>
                          </w:divBdr>
                        </w:div>
                      </w:divsChild>
                    </w:div>
                    <w:div w:id="1175609207">
                      <w:marLeft w:val="0"/>
                      <w:marRight w:val="0"/>
                      <w:marTop w:val="0"/>
                      <w:marBottom w:val="450"/>
                      <w:divBdr>
                        <w:top w:val="none" w:sz="0" w:space="0" w:color="auto"/>
                        <w:left w:val="none" w:sz="0" w:space="0" w:color="auto"/>
                        <w:bottom w:val="none" w:sz="0" w:space="0" w:color="auto"/>
                        <w:right w:val="none" w:sz="0" w:space="0" w:color="auto"/>
                      </w:divBdr>
                      <w:divsChild>
                        <w:div w:id="1792238607">
                          <w:marLeft w:val="0"/>
                          <w:marRight w:val="0"/>
                          <w:marTop w:val="0"/>
                          <w:marBottom w:val="150"/>
                          <w:divBdr>
                            <w:top w:val="none" w:sz="0" w:space="0" w:color="auto"/>
                            <w:left w:val="none" w:sz="0" w:space="0" w:color="auto"/>
                            <w:bottom w:val="single" w:sz="6" w:space="0" w:color="165A9B"/>
                            <w:right w:val="none" w:sz="0" w:space="0" w:color="auto"/>
                          </w:divBdr>
                          <w:divsChild>
                            <w:div w:id="227082848">
                              <w:marLeft w:val="0"/>
                              <w:marRight w:val="0"/>
                              <w:marTop w:val="0"/>
                              <w:marBottom w:val="0"/>
                              <w:divBdr>
                                <w:top w:val="none" w:sz="0" w:space="0" w:color="auto"/>
                                <w:left w:val="none" w:sz="0" w:space="0" w:color="auto"/>
                                <w:bottom w:val="none" w:sz="0" w:space="0" w:color="auto"/>
                                <w:right w:val="none" w:sz="0" w:space="0" w:color="auto"/>
                              </w:divBdr>
                            </w:div>
                            <w:div w:id="403457215">
                              <w:marLeft w:val="0"/>
                              <w:marRight w:val="0"/>
                              <w:marTop w:val="0"/>
                              <w:marBottom w:val="0"/>
                              <w:divBdr>
                                <w:top w:val="none" w:sz="0" w:space="0" w:color="auto"/>
                                <w:left w:val="none" w:sz="0" w:space="0" w:color="auto"/>
                                <w:bottom w:val="none" w:sz="0" w:space="0" w:color="auto"/>
                                <w:right w:val="none" w:sz="0" w:space="0" w:color="auto"/>
                              </w:divBdr>
                            </w:div>
                          </w:divsChild>
                        </w:div>
                        <w:div w:id="1747798396">
                          <w:marLeft w:val="0"/>
                          <w:marRight w:val="0"/>
                          <w:marTop w:val="0"/>
                          <w:marBottom w:val="0"/>
                          <w:divBdr>
                            <w:top w:val="none" w:sz="0" w:space="0" w:color="auto"/>
                            <w:left w:val="none" w:sz="0" w:space="0" w:color="auto"/>
                            <w:bottom w:val="none" w:sz="0" w:space="0" w:color="auto"/>
                            <w:right w:val="none" w:sz="0" w:space="0" w:color="auto"/>
                          </w:divBdr>
                          <w:divsChild>
                            <w:div w:id="1668094897">
                              <w:marLeft w:val="0"/>
                              <w:marRight w:val="0"/>
                              <w:marTop w:val="0"/>
                              <w:marBottom w:val="0"/>
                              <w:divBdr>
                                <w:top w:val="none" w:sz="0" w:space="0" w:color="auto"/>
                                <w:left w:val="none" w:sz="0" w:space="0" w:color="auto"/>
                                <w:bottom w:val="none" w:sz="0" w:space="0" w:color="auto"/>
                                <w:right w:val="none" w:sz="0" w:space="0" w:color="auto"/>
                              </w:divBdr>
                              <w:divsChild>
                                <w:div w:id="1601832803">
                                  <w:marLeft w:val="0"/>
                                  <w:marRight w:val="0"/>
                                  <w:marTop w:val="0"/>
                                  <w:marBottom w:val="0"/>
                                  <w:divBdr>
                                    <w:top w:val="none" w:sz="0" w:space="0" w:color="auto"/>
                                    <w:left w:val="none" w:sz="0" w:space="0" w:color="auto"/>
                                    <w:bottom w:val="none" w:sz="0" w:space="0" w:color="auto"/>
                                    <w:right w:val="none" w:sz="0" w:space="0" w:color="auto"/>
                                  </w:divBdr>
                                  <w:divsChild>
                                    <w:div w:id="679043546">
                                      <w:marLeft w:val="0"/>
                                      <w:marRight w:val="0"/>
                                      <w:marTop w:val="450"/>
                                      <w:marBottom w:val="0"/>
                                      <w:divBdr>
                                        <w:top w:val="none" w:sz="0" w:space="0" w:color="auto"/>
                                        <w:left w:val="none" w:sz="0" w:space="0" w:color="auto"/>
                                        <w:bottom w:val="none" w:sz="0" w:space="0" w:color="auto"/>
                                        <w:right w:val="none" w:sz="0" w:space="0" w:color="auto"/>
                                      </w:divBdr>
                                    </w:div>
                                    <w:div w:id="1364017272">
                                      <w:marLeft w:val="0"/>
                                      <w:marRight w:val="0"/>
                                      <w:marTop w:val="0"/>
                                      <w:marBottom w:val="0"/>
                                      <w:divBdr>
                                        <w:top w:val="none" w:sz="0" w:space="0" w:color="auto"/>
                                        <w:left w:val="none" w:sz="0" w:space="0" w:color="auto"/>
                                        <w:bottom w:val="none" w:sz="0" w:space="0" w:color="auto"/>
                                        <w:right w:val="none" w:sz="0" w:space="0" w:color="auto"/>
                                      </w:divBdr>
                                      <w:divsChild>
                                        <w:div w:id="1668051631">
                                          <w:marLeft w:val="0"/>
                                          <w:marRight w:val="0"/>
                                          <w:marTop w:val="0"/>
                                          <w:marBottom w:val="0"/>
                                          <w:divBdr>
                                            <w:top w:val="none" w:sz="0" w:space="0" w:color="auto"/>
                                            <w:left w:val="none" w:sz="0" w:space="0" w:color="auto"/>
                                            <w:bottom w:val="none" w:sz="0" w:space="0" w:color="auto"/>
                                            <w:right w:val="none" w:sz="0" w:space="0" w:color="auto"/>
                                          </w:divBdr>
                                          <w:divsChild>
                                            <w:div w:id="392893749">
                                              <w:marLeft w:val="0"/>
                                              <w:marRight w:val="0"/>
                                              <w:marTop w:val="0"/>
                                              <w:marBottom w:val="0"/>
                                              <w:divBdr>
                                                <w:top w:val="none" w:sz="0" w:space="0" w:color="auto"/>
                                                <w:left w:val="none" w:sz="0" w:space="0" w:color="auto"/>
                                                <w:bottom w:val="none" w:sz="0" w:space="0" w:color="auto"/>
                                                <w:right w:val="none" w:sz="0" w:space="0" w:color="auto"/>
                                              </w:divBdr>
                                            </w:div>
                                            <w:div w:id="322778091">
                                              <w:marLeft w:val="0"/>
                                              <w:marRight w:val="0"/>
                                              <w:marTop w:val="0"/>
                                              <w:marBottom w:val="0"/>
                                              <w:divBdr>
                                                <w:top w:val="none" w:sz="0" w:space="0" w:color="auto"/>
                                                <w:left w:val="none" w:sz="0" w:space="0" w:color="auto"/>
                                                <w:bottom w:val="none" w:sz="0" w:space="0" w:color="auto"/>
                                                <w:right w:val="none" w:sz="0" w:space="0" w:color="auto"/>
                                              </w:divBdr>
                                            </w:div>
                                            <w:div w:id="1540702228">
                                              <w:marLeft w:val="0"/>
                                              <w:marRight w:val="0"/>
                                              <w:marTop w:val="0"/>
                                              <w:marBottom w:val="0"/>
                                              <w:divBdr>
                                                <w:top w:val="none" w:sz="0" w:space="0" w:color="auto"/>
                                                <w:left w:val="none" w:sz="0" w:space="0" w:color="auto"/>
                                                <w:bottom w:val="none" w:sz="0" w:space="0" w:color="auto"/>
                                                <w:right w:val="none" w:sz="0" w:space="0" w:color="auto"/>
                                              </w:divBdr>
                                            </w:div>
                                            <w:div w:id="15184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7273">
                                      <w:marLeft w:val="0"/>
                                      <w:marRight w:val="0"/>
                                      <w:marTop w:val="0"/>
                                      <w:marBottom w:val="0"/>
                                      <w:divBdr>
                                        <w:top w:val="none" w:sz="0" w:space="0" w:color="auto"/>
                                        <w:left w:val="none" w:sz="0" w:space="0" w:color="auto"/>
                                        <w:bottom w:val="none" w:sz="0" w:space="0" w:color="auto"/>
                                        <w:right w:val="none" w:sz="0" w:space="0" w:color="auto"/>
                                      </w:divBdr>
                                      <w:divsChild>
                                        <w:div w:id="1018433356">
                                          <w:marLeft w:val="0"/>
                                          <w:marRight w:val="0"/>
                                          <w:marTop w:val="0"/>
                                          <w:marBottom w:val="0"/>
                                          <w:divBdr>
                                            <w:top w:val="none" w:sz="0" w:space="0" w:color="auto"/>
                                            <w:left w:val="none" w:sz="0" w:space="0" w:color="auto"/>
                                            <w:bottom w:val="none" w:sz="0" w:space="0" w:color="auto"/>
                                            <w:right w:val="none" w:sz="0" w:space="0" w:color="auto"/>
                                          </w:divBdr>
                                          <w:divsChild>
                                            <w:div w:id="1434058870">
                                              <w:marLeft w:val="0"/>
                                              <w:marRight w:val="0"/>
                                              <w:marTop w:val="0"/>
                                              <w:marBottom w:val="0"/>
                                              <w:divBdr>
                                                <w:top w:val="none" w:sz="0" w:space="0" w:color="auto"/>
                                                <w:left w:val="none" w:sz="0" w:space="0" w:color="auto"/>
                                                <w:bottom w:val="none" w:sz="0" w:space="0" w:color="auto"/>
                                                <w:right w:val="none" w:sz="0" w:space="0" w:color="auto"/>
                                              </w:divBdr>
                                              <w:divsChild>
                                                <w:div w:id="14758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20090">
                                      <w:marLeft w:val="0"/>
                                      <w:marRight w:val="0"/>
                                      <w:marTop w:val="0"/>
                                      <w:marBottom w:val="0"/>
                                      <w:divBdr>
                                        <w:top w:val="none" w:sz="0" w:space="0" w:color="auto"/>
                                        <w:left w:val="none" w:sz="0" w:space="0" w:color="auto"/>
                                        <w:bottom w:val="none" w:sz="0" w:space="0" w:color="auto"/>
                                        <w:right w:val="none" w:sz="0" w:space="0" w:color="auto"/>
                                      </w:divBdr>
                                      <w:divsChild>
                                        <w:div w:id="1451822602">
                                          <w:marLeft w:val="0"/>
                                          <w:marRight w:val="0"/>
                                          <w:marTop w:val="0"/>
                                          <w:marBottom w:val="0"/>
                                          <w:divBdr>
                                            <w:top w:val="none" w:sz="0" w:space="0" w:color="auto"/>
                                            <w:left w:val="none" w:sz="0" w:space="0" w:color="auto"/>
                                            <w:bottom w:val="none" w:sz="0" w:space="0" w:color="auto"/>
                                            <w:right w:val="none" w:sz="0" w:space="0" w:color="auto"/>
                                          </w:divBdr>
                                        </w:div>
                                        <w:div w:id="8333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6329214">
          <w:marLeft w:val="0"/>
          <w:marRight w:val="0"/>
          <w:marTop w:val="0"/>
          <w:marBottom w:val="0"/>
          <w:divBdr>
            <w:top w:val="none" w:sz="0" w:space="0" w:color="auto"/>
            <w:left w:val="none" w:sz="0" w:space="0" w:color="auto"/>
            <w:bottom w:val="none" w:sz="0" w:space="0" w:color="auto"/>
            <w:right w:val="none" w:sz="0" w:space="0" w:color="auto"/>
          </w:divBdr>
          <w:divsChild>
            <w:div w:id="1412582699">
              <w:marLeft w:val="0"/>
              <w:marRight w:val="0"/>
              <w:marTop w:val="0"/>
              <w:marBottom w:val="0"/>
              <w:divBdr>
                <w:top w:val="none" w:sz="0" w:space="0" w:color="auto"/>
                <w:left w:val="none" w:sz="0" w:space="0" w:color="auto"/>
                <w:bottom w:val="none" w:sz="0" w:space="0" w:color="auto"/>
                <w:right w:val="none" w:sz="0" w:space="0" w:color="auto"/>
              </w:divBdr>
              <w:divsChild>
                <w:div w:id="546257743">
                  <w:marLeft w:val="0"/>
                  <w:marRight w:val="0"/>
                  <w:marTop w:val="0"/>
                  <w:marBottom w:val="0"/>
                  <w:divBdr>
                    <w:top w:val="none" w:sz="0" w:space="0" w:color="auto"/>
                    <w:left w:val="none" w:sz="0" w:space="0" w:color="auto"/>
                    <w:bottom w:val="none" w:sz="0" w:space="0" w:color="auto"/>
                    <w:right w:val="none" w:sz="0" w:space="0" w:color="auto"/>
                  </w:divBdr>
                  <w:divsChild>
                    <w:div w:id="166666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6432">
              <w:marLeft w:val="0"/>
              <w:marRight w:val="0"/>
              <w:marTop w:val="0"/>
              <w:marBottom w:val="0"/>
              <w:divBdr>
                <w:top w:val="none" w:sz="0" w:space="0" w:color="auto"/>
                <w:left w:val="none" w:sz="0" w:space="0" w:color="auto"/>
                <w:bottom w:val="none" w:sz="0" w:space="0" w:color="auto"/>
                <w:right w:val="none" w:sz="0" w:space="0" w:color="auto"/>
              </w:divBdr>
              <w:divsChild>
                <w:div w:id="89787537">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dangdang.com/?key3=%D6%D0%B9%FA%C8%CB%C3%F1%B4%F3%D1%A7%B3%F6%B0%E6%C9%E7&amp;medium=01&amp;category_path=01.00.00.00.00.0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arch.dangdang.com/?key2=%C1%F5%D1%E0%C4%CF&amp;medium=01&amp;category_path=01.00.00.00.00.0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dangdang.com/?key2=%C2%F3%BF%FC%B6%FB&amp;medium=01&amp;category_path=01.00.00.00.00.00" TargetMode="External"/><Relationship Id="rId11" Type="http://schemas.openxmlformats.org/officeDocument/2006/relationships/hyperlink" Target="http://search.dangdang.com/?key3=%D2%EB%C1%D6%B3%F6%B0%E6%C9%E7&amp;medium=01&amp;category_path=01.00.00.00.00.00" TargetMode="External"/><Relationship Id="rId5" Type="http://schemas.openxmlformats.org/officeDocument/2006/relationships/endnotes" Target="endnotes.xml"/><Relationship Id="rId10" Type="http://schemas.openxmlformats.org/officeDocument/2006/relationships/hyperlink" Target="http://search.dangdang.com/?key2=%D5%D4%B9%FA%D0%C2&amp;medium=01&amp;category_path=01.00.00.00.00.00" TargetMode="External"/><Relationship Id="rId4" Type="http://schemas.openxmlformats.org/officeDocument/2006/relationships/footnotes" Target="footnotes.xml"/><Relationship Id="rId9" Type="http://schemas.openxmlformats.org/officeDocument/2006/relationships/hyperlink" Target="http://search.dangdang.com/?key2=%B4%F7%B0%B2%C4%C8%A1%A4%BF%CB%C0%BC&amp;medium=01&amp;category_path=01.00.00.00.00.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3357</Words>
  <Characters>19137</Characters>
  <Application>Microsoft Office Word</Application>
  <DocSecurity>0</DocSecurity>
  <Lines>159</Lines>
  <Paragraphs>44</Paragraphs>
  <ScaleCrop>false</ScaleCrop>
  <Company/>
  <LinksUpToDate>false</LinksUpToDate>
  <CharactersWithSpaces>22450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muzhengrong</dc:creator>
  <cp:keywords/>
  <dc:description/>
  <cp:lastModifiedBy>muzhengrong</cp:lastModifiedBy>
  <cp:revision>2</cp:revision>
  <dcterms:created xsi:type="dcterms:W3CDTF">2022-02-09T07:09:00Z</dcterms:created>
  <dcterms:modified xsi:type="dcterms:W3CDTF">2022-02-09T07:10:00Z</dcterms:modified>
</cp:coreProperties>
</file>